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43" w:rsidRPr="00B015C5" w:rsidRDefault="00244143" w:rsidP="00244143">
      <w:pPr>
        <w:spacing w:before="120"/>
        <w:jc w:val="center"/>
        <w:rPr>
          <w:b/>
          <w:sz w:val="40"/>
          <w:szCs w:val="40"/>
        </w:rPr>
      </w:pPr>
      <w:r w:rsidRPr="00B015C5">
        <w:rPr>
          <w:b/>
          <w:sz w:val="40"/>
          <w:szCs w:val="40"/>
        </w:rPr>
        <w:t>Maturitní zkoušky v roce 20</w:t>
      </w:r>
      <w:r w:rsidR="0021288C" w:rsidRPr="00B015C5">
        <w:rPr>
          <w:b/>
          <w:sz w:val="40"/>
          <w:szCs w:val="40"/>
        </w:rPr>
        <w:t>2</w:t>
      </w:r>
      <w:r w:rsidR="009D15D2">
        <w:rPr>
          <w:b/>
          <w:sz w:val="40"/>
          <w:szCs w:val="40"/>
        </w:rPr>
        <w:t>3</w:t>
      </w:r>
    </w:p>
    <w:p w:rsidR="004F71D0" w:rsidRPr="00B015C5" w:rsidRDefault="004F71D0" w:rsidP="005B13E0">
      <w:pPr>
        <w:spacing w:after="120"/>
        <w:jc w:val="center"/>
        <w:rPr>
          <w:b/>
          <w:sz w:val="32"/>
          <w:szCs w:val="32"/>
        </w:rPr>
      </w:pPr>
      <w:r w:rsidRPr="00B015C5">
        <w:rPr>
          <w:b/>
          <w:sz w:val="32"/>
          <w:szCs w:val="32"/>
        </w:rPr>
        <w:t>Nabídka povinných a nepovinných zkoušek profilové části</w:t>
      </w:r>
    </w:p>
    <w:p w:rsidR="00C80550" w:rsidRPr="00647B4D" w:rsidRDefault="00647B4D" w:rsidP="00C80550">
      <w:pPr>
        <w:jc w:val="center"/>
      </w:pPr>
      <w:r w:rsidRPr="00647B4D">
        <w:t>12</w:t>
      </w:r>
      <w:r w:rsidR="002B2E93" w:rsidRPr="00647B4D">
        <w:t>/</w:t>
      </w:r>
      <w:r w:rsidR="00244143" w:rsidRPr="00647B4D">
        <w:t>20</w:t>
      </w:r>
      <w:r w:rsidR="00746F0B" w:rsidRPr="00647B4D">
        <w:t>2</w:t>
      </w:r>
      <w:r w:rsidR="009D15D2" w:rsidRPr="00647B4D">
        <w:t>2</w:t>
      </w:r>
    </w:p>
    <w:p w:rsidR="00E81DA9" w:rsidRPr="009D15D2" w:rsidRDefault="00E81DA9" w:rsidP="00C80550">
      <w:pPr>
        <w:jc w:val="center"/>
        <w:rPr>
          <w:highlight w:val="yellow"/>
        </w:rPr>
      </w:pPr>
    </w:p>
    <w:p w:rsidR="00E81DA9" w:rsidRPr="003D55EA" w:rsidRDefault="00BF4955" w:rsidP="00E81DA9">
      <w:pPr>
        <w:jc w:val="both"/>
      </w:pPr>
      <w:r w:rsidRPr="003D55EA">
        <w:t>P</w:t>
      </w:r>
      <w:r w:rsidR="00E81DA9" w:rsidRPr="003D55EA">
        <w:t>odle § 79 zákona č. 561/2004 Sb., o předškolním, základním, středním, vyšším odborném a jiném vzdělávání (školský zákon), ve znění pozdějších předpisů</w:t>
      </w:r>
    </w:p>
    <w:p w:rsidR="00E81DA9" w:rsidRPr="003D55EA" w:rsidRDefault="00E81DA9" w:rsidP="00E81DA9">
      <w:pPr>
        <w:jc w:val="both"/>
      </w:pPr>
      <w:r w:rsidRPr="003D55EA">
        <w:t xml:space="preserve">(1) Profilová část maturitní zkoušky se skládá ze zkoušky z českého jazyka a literatury, a pokud si žák ve společné části maturitní zkoušky zvolil cizí jazyk, ze zkoušky z tohoto cizího jazyka, a z dalších 2 nebo 3 povinných zkoušek. Počet dalších povinných zkoušek pro daný obor vzdělání stanoví rámcový vzdělávací program. </w:t>
      </w:r>
    </w:p>
    <w:p w:rsidR="00E81DA9" w:rsidRPr="003D55EA" w:rsidRDefault="00E81DA9" w:rsidP="00E81DA9">
      <w:pPr>
        <w:jc w:val="both"/>
      </w:pPr>
      <w:r w:rsidRPr="003D55EA">
        <w:t>(2) Žák může dále v rámci profilové části maturitní zkoušky konat nejvýše 2 nepovinné zkoušky. Žák může volit nepovinné zkoušky z nabídky stanovené ředitelem školy. Zvolené nepovinné zkoušky se uvedou v přihlášce podle § 81 odst. 1</w:t>
      </w:r>
      <w:r w:rsidR="006C5135" w:rsidRPr="003D55EA">
        <w:t>.</w:t>
      </w:r>
    </w:p>
    <w:p w:rsidR="00C80550" w:rsidRPr="003D55EA" w:rsidRDefault="00C80550" w:rsidP="00C80550">
      <w:pPr>
        <w:jc w:val="center"/>
      </w:pPr>
    </w:p>
    <w:p w:rsidR="004937DB" w:rsidRPr="003D55EA" w:rsidRDefault="00244143" w:rsidP="00C80550">
      <w:pPr>
        <w:jc w:val="center"/>
        <w:rPr>
          <w:b/>
          <w:sz w:val="36"/>
          <w:szCs w:val="36"/>
        </w:rPr>
      </w:pPr>
      <w:r w:rsidRPr="003D55EA">
        <w:rPr>
          <w:b/>
          <w:sz w:val="36"/>
          <w:szCs w:val="36"/>
        </w:rPr>
        <w:t xml:space="preserve">Obchodní </w:t>
      </w:r>
      <w:proofErr w:type="gramStart"/>
      <w:r w:rsidRPr="003D55EA">
        <w:rPr>
          <w:b/>
          <w:sz w:val="36"/>
          <w:szCs w:val="36"/>
        </w:rPr>
        <w:t>akademie</w:t>
      </w:r>
      <w:r w:rsidR="004937DB" w:rsidRPr="003D55EA">
        <w:rPr>
          <w:b/>
          <w:sz w:val="36"/>
          <w:szCs w:val="36"/>
        </w:rPr>
        <w:t xml:space="preserve"> - </w:t>
      </w:r>
      <w:r w:rsidRPr="003D55EA">
        <w:rPr>
          <w:b/>
          <w:sz w:val="36"/>
          <w:szCs w:val="36"/>
        </w:rPr>
        <w:t>ekonomika</w:t>
      </w:r>
      <w:proofErr w:type="gramEnd"/>
      <w:r w:rsidRPr="003D55EA">
        <w:rPr>
          <w:b/>
          <w:sz w:val="36"/>
          <w:szCs w:val="36"/>
        </w:rPr>
        <w:t xml:space="preserve"> a podnikání</w:t>
      </w:r>
      <w:r w:rsidR="00902105" w:rsidRPr="003D55EA">
        <w:rPr>
          <w:b/>
          <w:sz w:val="36"/>
          <w:szCs w:val="36"/>
        </w:rPr>
        <w:t xml:space="preserve"> </w:t>
      </w:r>
    </w:p>
    <w:p w:rsidR="00244143" w:rsidRPr="003D55EA" w:rsidRDefault="00902105" w:rsidP="004937DB">
      <w:pPr>
        <w:jc w:val="center"/>
        <w:rPr>
          <w:b/>
          <w:sz w:val="36"/>
          <w:szCs w:val="36"/>
        </w:rPr>
      </w:pPr>
      <w:r w:rsidRPr="003D55EA">
        <w:rPr>
          <w:b/>
          <w:sz w:val="36"/>
          <w:szCs w:val="36"/>
        </w:rPr>
        <w:t>v Evropské unii</w:t>
      </w:r>
    </w:p>
    <w:p w:rsidR="00244143" w:rsidRPr="003D55EA" w:rsidRDefault="00244143" w:rsidP="00244143">
      <w:pPr>
        <w:spacing w:before="120"/>
        <w:jc w:val="both"/>
        <w:rPr>
          <w:b/>
        </w:rPr>
      </w:pPr>
      <w:r w:rsidRPr="003D55EA">
        <w:rPr>
          <w:b/>
        </w:rPr>
        <w:t>Profilová část maturitní zkoušky</w:t>
      </w:r>
      <w:r w:rsidR="00F6480F" w:rsidRPr="003D55EA">
        <w:rPr>
          <w:b/>
        </w:rPr>
        <w:t xml:space="preserve"> – povinné zkoušky:</w:t>
      </w:r>
    </w:p>
    <w:p w:rsidR="004013DC" w:rsidRPr="003D55EA" w:rsidRDefault="004013DC" w:rsidP="00244143">
      <w:pPr>
        <w:numPr>
          <w:ilvl w:val="0"/>
          <w:numId w:val="1"/>
        </w:numPr>
        <w:jc w:val="both"/>
      </w:pPr>
      <w:r w:rsidRPr="003D55EA">
        <w:t>Český jazyk a literatura</w:t>
      </w:r>
      <w:r w:rsidR="00E67974" w:rsidRPr="003D55EA">
        <w:t xml:space="preserve"> (písemná a ústní)</w:t>
      </w:r>
    </w:p>
    <w:p w:rsidR="004013DC" w:rsidRPr="003D55EA" w:rsidRDefault="004013DC" w:rsidP="00244143">
      <w:pPr>
        <w:numPr>
          <w:ilvl w:val="0"/>
          <w:numId w:val="1"/>
        </w:numPr>
        <w:jc w:val="both"/>
      </w:pPr>
      <w:r w:rsidRPr="003D55EA">
        <w:t>Cizí jazyk</w:t>
      </w:r>
      <w:r w:rsidR="00024145" w:rsidRPr="003D55EA">
        <w:t xml:space="preserve"> </w:t>
      </w:r>
      <w:r w:rsidR="00FF438C" w:rsidRPr="003D55EA">
        <w:t>(písemná a ústní),</w:t>
      </w:r>
      <w:r w:rsidRPr="003D55EA">
        <w:t xml:space="preserve"> pokud si žák ve společné části maturitní zkoušky zvolil cizí jazyk</w:t>
      </w:r>
    </w:p>
    <w:p w:rsidR="00244143" w:rsidRPr="003D55EA" w:rsidRDefault="00244143" w:rsidP="00244143">
      <w:pPr>
        <w:numPr>
          <w:ilvl w:val="0"/>
          <w:numId w:val="1"/>
        </w:numPr>
        <w:jc w:val="both"/>
      </w:pPr>
      <w:r w:rsidRPr="003D55EA">
        <w:t>Praktická zkouška z účetnictví</w:t>
      </w:r>
    </w:p>
    <w:p w:rsidR="00244143" w:rsidRPr="003D55EA" w:rsidRDefault="00244143" w:rsidP="00244143">
      <w:pPr>
        <w:numPr>
          <w:ilvl w:val="0"/>
          <w:numId w:val="1"/>
        </w:numPr>
        <w:jc w:val="both"/>
      </w:pPr>
      <w:r w:rsidRPr="003D55EA">
        <w:t>Ekonomika (ústní)</w:t>
      </w:r>
    </w:p>
    <w:p w:rsidR="00244143" w:rsidRPr="003D55EA" w:rsidRDefault="00244143" w:rsidP="00244143">
      <w:pPr>
        <w:numPr>
          <w:ilvl w:val="0"/>
          <w:numId w:val="1"/>
        </w:numPr>
        <w:jc w:val="both"/>
      </w:pPr>
      <w:r w:rsidRPr="003D55EA">
        <w:t xml:space="preserve">a) </w:t>
      </w:r>
      <w:r w:rsidR="00B90C7A" w:rsidRPr="003D55EA">
        <w:t xml:space="preserve">Mezinárodní podnikání a Evropská unie </w:t>
      </w:r>
      <w:r w:rsidRPr="003D55EA">
        <w:t>(ústní); b) Účetnictví (ústní)</w:t>
      </w:r>
      <w:r w:rsidR="00391D3D" w:rsidRPr="003D55EA">
        <w:t>;</w:t>
      </w:r>
      <w:r w:rsidR="003D6178" w:rsidRPr="003D55EA">
        <w:t xml:space="preserve"> c) </w:t>
      </w:r>
      <w:r w:rsidR="001468DA" w:rsidRPr="003D55EA">
        <w:t>C</w:t>
      </w:r>
      <w:r w:rsidR="003D6178" w:rsidRPr="003D55EA">
        <w:t xml:space="preserve">izí jazyk </w:t>
      </w:r>
      <w:r w:rsidR="00BB3B37" w:rsidRPr="003D55EA">
        <w:t xml:space="preserve">odlišný od jazyka zvoleného v bodě </w:t>
      </w:r>
      <w:r w:rsidR="003D6178" w:rsidRPr="003D55EA">
        <w:t>(písemná a ústní)</w:t>
      </w:r>
      <w:r w:rsidR="00BB3B37" w:rsidRPr="003D55EA">
        <w:t xml:space="preserve"> 2.</w:t>
      </w:r>
    </w:p>
    <w:p w:rsidR="00F6480F" w:rsidRPr="003D55EA" w:rsidRDefault="00F6480F" w:rsidP="00F6480F">
      <w:pPr>
        <w:spacing w:before="120"/>
        <w:jc w:val="both"/>
        <w:rPr>
          <w:b/>
        </w:rPr>
      </w:pPr>
      <w:r w:rsidRPr="003D55EA">
        <w:rPr>
          <w:b/>
        </w:rPr>
        <w:t>Profilová část maturitní zkoušky – nepovinné zkoušky:</w:t>
      </w:r>
    </w:p>
    <w:p w:rsidR="00F6480F" w:rsidRPr="003D55EA" w:rsidRDefault="00F6480F" w:rsidP="00244143">
      <w:pPr>
        <w:ind w:left="709"/>
        <w:jc w:val="both"/>
      </w:pPr>
      <w:r w:rsidRPr="003D55EA">
        <w:t>a) Mezinárodní podnikání a Evropská unie</w:t>
      </w:r>
      <w:r w:rsidR="003D6178" w:rsidRPr="003D55EA">
        <w:t xml:space="preserve"> (ústní)</w:t>
      </w:r>
      <w:r w:rsidRPr="003D55EA">
        <w:t>; b) Účetnictví</w:t>
      </w:r>
      <w:r w:rsidR="003D6178" w:rsidRPr="003D55EA">
        <w:t xml:space="preserve"> (ústní)</w:t>
      </w:r>
      <w:r w:rsidRPr="003D55EA">
        <w:t xml:space="preserve">; c) </w:t>
      </w:r>
      <w:r w:rsidR="003A7F67" w:rsidRPr="003D55EA">
        <w:t>Cizí jazyk</w:t>
      </w:r>
      <w:r w:rsidR="00050F3E" w:rsidRPr="003D55EA">
        <w:t xml:space="preserve"> </w:t>
      </w:r>
      <w:r w:rsidR="00B149D1" w:rsidRPr="003D55EA">
        <w:t xml:space="preserve">(písemná a ústní); </w:t>
      </w:r>
      <w:r w:rsidR="003A7F67" w:rsidRPr="003D55EA">
        <w:t>d) </w:t>
      </w:r>
      <w:r w:rsidRPr="003D55EA">
        <w:t xml:space="preserve">Matematika (ústní); </w:t>
      </w:r>
      <w:r w:rsidR="003A7F67" w:rsidRPr="003D55EA">
        <w:t>e) Společenské vědy (ústní); f) Informatika (</w:t>
      </w:r>
      <w:r w:rsidR="007C4717" w:rsidRPr="003D55EA">
        <w:t>písemná a ústní</w:t>
      </w:r>
      <w:r w:rsidR="003A7F67" w:rsidRPr="003D55EA">
        <w:t>)</w:t>
      </w:r>
      <w:r w:rsidRPr="003D55EA">
        <w:t>.</w:t>
      </w:r>
    </w:p>
    <w:p w:rsidR="004222A0" w:rsidRPr="003D55EA" w:rsidRDefault="004222A0" w:rsidP="003D6178">
      <w:pPr>
        <w:jc w:val="both"/>
      </w:pPr>
      <w:r w:rsidRPr="003D55EA">
        <w:t>Lze zvolit</w:t>
      </w:r>
      <w:r w:rsidR="001468DA" w:rsidRPr="003D55EA">
        <w:t xml:space="preserve"> vždy </w:t>
      </w:r>
      <w:r w:rsidRPr="003D55EA">
        <w:t xml:space="preserve">pouze tu zkoušku, kterou žák nezvolil jako povinnou nebo nepovinnou v profilové části. </w:t>
      </w:r>
    </w:p>
    <w:p w:rsidR="00244143" w:rsidRPr="003D55EA" w:rsidRDefault="00244143" w:rsidP="0017004D">
      <w:pPr>
        <w:spacing w:before="240"/>
        <w:jc w:val="center"/>
        <w:rPr>
          <w:b/>
          <w:sz w:val="36"/>
          <w:szCs w:val="36"/>
        </w:rPr>
      </w:pPr>
      <w:r w:rsidRPr="003D55EA">
        <w:rPr>
          <w:b/>
          <w:sz w:val="36"/>
          <w:szCs w:val="36"/>
        </w:rPr>
        <w:t xml:space="preserve">Obchodní </w:t>
      </w:r>
      <w:proofErr w:type="gramStart"/>
      <w:r w:rsidRPr="003D55EA">
        <w:rPr>
          <w:b/>
          <w:sz w:val="36"/>
          <w:szCs w:val="36"/>
        </w:rPr>
        <w:t>akademie</w:t>
      </w:r>
      <w:r w:rsidR="004937DB" w:rsidRPr="003D55EA">
        <w:rPr>
          <w:b/>
          <w:sz w:val="36"/>
          <w:szCs w:val="36"/>
        </w:rPr>
        <w:t xml:space="preserve"> -</w:t>
      </w:r>
      <w:r w:rsidR="000D436B" w:rsidRPr="003D55EA">
        <w:rPr>
          <w:b/>
          <w:sz w:val="36"/>
          <w:szCs w:val="36"/>
        </w:rPr>
        <w:t xml:space="preserve"> </w:t>
      </w:r>
      <w:r w:rsidRPr="003D55EA">
        <w:rPr>
          <w:b/>
          <w:sz w:val="36"/>
          <w:szCs w:val="36"/>
        </w:rPr>
        <w:t>cestovní</w:t>
      </w:r>
      <w:proofErr w:type="gramEnd"/>
      <w:r w:rsidRPr="003D55EA">
        <w:rPr>
          <w:b/>
          <w:sz w:val="36"/>
          <w:szCs w:val="36"/>
        </w:rPr>
        <w:t xml:space="preserve"> ruch</w:t>
      </w:r>
    </w:p>
    <w:p w:rsidR="00F6480F" w:rsidRPr="003D55EA" w:rsidRDefault="00244143" w:rsidP="00F6480F">
      <w:pPr>
        <w:spacing w:before="120"/>
        <w:jc w:val="both"/>
        <w:rPr>
          <w:b/>
        </w:rPr>
      </w:pPr>
      <w:r w:rsidRPr="003D55EA">
        <w:rPr>
          <w:b/>
        </w:rPr>
        <w:t>Profilová část maturitní zkoušky</w:t>
      </w:r>
      <w:r w:rsidR="00F6480F" w:rsidRPr="003D55EA">
        <w:rPr>
          <w:b/>
        </w:rPr>
        <w:t xml:space="preserve"> – povinné zkoušky:</w:t>
      </w:r>
    </w:p>
    <w:p w:rsidR="000117F6" w:rsidRPr="003D55EA" w:rsidRDefault="000117F6" w:rsidP="000117F6">
      <w:pPr>
        <w:numPr>
          <w:ilvl w:val="0"/>
          <w:numId w:val="2"/>
        </w:numPr>
        <w:jc w:val="both"/>
      </w:pPr>
      <w:r w:rsidRPr="003D55EA">
        <w:t>Český jazyk a literatura (písemná a ústní)</w:t>
      </w:r>
    </w:p>
    <w:p w:rsidR="004013DC" w:rsidRPr="003D55EA" w:rsidRDefault="004013DC" w:rsidP="004013DC">
      <w:pPr>
        <w:numPr>
          <w:ilvl w:val="0"/>
          <w:numId w:val="2"/>
        </w:numPr>
        <w:jc w:val="both"/>
      </w:pPr>
      <w:r w:rsidRPr="003D55EA">
        <w:t>Cizí jazyk</w:t>
      </w:r>
      <w:r w:rsidR="00FF438C" w:rsidRPr="003D55EA">
        <w:t xml:space="preserve"> (písemná a ústní),</w:t>
      </w:r>
      <w:r w:rsidRPr="003D55EA">
        <w:t xml:space="preserve"> pokud si žák ve společné části maturitní zkoušky zvolil cizí jazyk</w:t>
      </w:r>
    </w:p>
    <w:p w:rsidR="00244143" w:rsidRPr="003D55EA" w:rsidRDefault="00244143" w:rsidP="00244143">
      <w:pPr>
        <w:numPr>
          <w:ilvl w:val="0"/>
          <w:numId w:val="2"/>
        </w:numPr>
        <w:jc w:val="both"/>
      </w:pPr>
      <w:r w:rsidRPr="003D55EA">
        <w:t>Praktická zkouška z účetnictví</w:t>
      </w:r>
    </w:p>
    <w:p w:rsidR="00244143" w:rsidRPr="003D55EA" w:rsidRDefault="00244143" w:rsidP="00244143">
      <w:pPr>
        <w:numPr>
          <w:ilvl w:val="0"/>
          <w:numId w:val="2"/>
        </w:numPr>
        <w:jc w:val="both"/>
      </w:pPr>
      <w:r w:rsidRPr="003D55EA">
        <w:t>Ekonomika (ústní)</w:t>
      </w:r>
    </w:p>
    <w:p w:rsidR="003D6178" w:rsidRPr="003D55EA" w:rsidRDefault="00244143" w:rsidP="003D6178">
      <w:pPr>
        <w:pStyle w:val="Odstavecseseznamem"/>
        <w:numPr>
          <w:ilvl w:val="0"/>
          <w:numId w:val="2"/>
        </w:numPr>
        <w:jc w:val="both"/>
      </w:pPr>
      <w:r w:rsidRPr="003D55EA">
        <w:t>a) Cestovní ruch (ústní); b) Účetnictví (ústní)</w:t>
      </w:r>
      <w:r w:rsidR="00391D3D" w:rsidRPr="003D55EA">
        <w:t>;</w:t>
      </w:r>
      <w:r w:rsidR="003D6178" w:rsidRPr="003D55EA">
        <w:t xml:space="preserve"> c) </w:t>
      </w:r>
      <w:r w:rsidR="001468DA" w:rsidRPr="003D55EA">
        <w:t>C</w:t>
      </w:r>
      <w:r w:rsidR="003D6178" w:rsidRPr="003D55EA">
        <w:t xml:space="preserve">izí jazyk </w:t>
      </w:r>
      <w:r w:rsidR="00BB3B37" w:rsidRPr="003D55EA">
        <w:t xml:space="preserve">odlišný od jazyka zvoleného v bodě </w:t>
      </w:r>
      <w:r w:rsidR="00901591" w:rsidRPr="003D55EA">
        <w:t xml:space="preserve">2 </w:t>
      </w:r>
      <w:r w:rsidR="003D6178" w:rsidRPr="003D55EA">
        <w:t>(písemná a ústní)</w:t>
      </w:r>
    </w:p>
    <w:p w:rsidR="004222A0" w:rsidRPr="003D55EA" w:rsidRDefault="00F6480F" w:rsidP="00027526">
      <w:pPr>
        <w:keepNext/>
        <w:spacing w:before="120"/>
        <w:jc w:val="both"/>
        <w:rPr>
          <w:b/>
        </w:rPr>
      </w:pPr>
      <w:r w:rsidRPr="003D55EA">
        <w:rPr>
          <w:b/>
        </w:rPr>
        <w:lastRenderedPageBreak/>
        <w:t>Profilová část maturitní zkoušky – nepovinné zkoušky:</w:t>
      </w:r>
    </w:p>
    <w:p w:rsidR="00EB4E58" w:rsidRPr="003D55EA" w:rsidRDefault="000A4B2C" w:rsidP="000A4B2C">
      <w:pPr>
        <w:ind w:left="709"/>
        <w:jc w:val="both"/>
      </w:pPr>
      <w:r w:rsidRPr="003D55EA">
        <w:t xml:space="preserve">a) </w:t>
      </w:r>
      <w:r w:rsidR="00F6480F" w:rsidRPr="003D55EA">
        <w:t>Cestovní ruch</w:t>
      </w:r>
      <w:r w:rsidR="003D6178" w:rsidRPr="003D55EA">
        <w:t xml:space="preserve"> (ústní); b) Účetnictví (ústní); c)</w:t>
      </w:r>
      <w:r w:rsidR="00823FEC" w:rsidRPr="003D55EA">
        <w:t> Cizí jazyk</w:t>
      </w:r>
      <w:r w:rsidR="00050F3E" w:rsidRPr="003D55EA">
        <w:t xml:space="preserve"> </w:t>
      </w:r>
      <w:r w:rsidR="00B149D1" w:rsidRPr="003D55EA">
        <w:t xml:space="preserve">(písemná a ústní); </w:t>
      </w:r>
      <w:r w:rsidR="00823FEC" w:rsidRPr="003D55EA">
        <w:t>d) </w:t>
      </w:r>
      <w:r w:rsidR="00EB4E58" w:rsidRPr="003D55EA">
        <w:t>Matematika (ústní)</w:t>
      </w:r>
      <w:r w:rsidR="009014B6" w:rsidRPr="003D55EA">
        <w:t>;</w:t>
      </w:r>
      <w:r w:rsidR="00EB4E58" w:rsidRPr="003D55EA">
        <w:t xml:space="preserve"> </w:t>
      </w:r>
      <w:r w:rsidR="00823FEC" w:rsidRPr="003D55EA">
        <w:t>e</w:t>
      </w:r>
      <w:r w:rsidR="003D6178" w:rsidRPr="003D55EA">
        <w:t>)</w:t>
      </w:r>
      <w:r w:rsidR="00EB4E58" w:rsidRPr="003D55EA">
        <w:t xml:space="preserve"> Společenské vědy (ústní)</w:t>
      </w:r>
      <w:r w:rsidR="003D6178" w:rsidRPr="003D55EA">
        <w:t xml:space="preserve">; </w:t>
      </w:r>
      <w:r w:rsidR="00823FEC" w:rsidRPr="003D55EA">
        <w:t>f</w:t>
      </w:r>
      <w:r w:rsidR="00EB4E58" w:rsidRPr="003D55EA">
        <w:t>) Informatika (</w:t>
      </w:r>
      <w:r w:rsidR="007C4717" w:rsidRPr="003D55EA">
        <w:t>písemná a ústní</w:t>
      </w:r>
      <w:r w:rsidR="00EB4E58" w:rsidRPr="003D55EA">
        <w:t>)</w:t>
      </w:r>
      <w:r w:rsidR="00D966ED" w:rsidRPr="003D55EA">
        <w:t xml:space="preserve">. </w:t>
      </w:r>
    </w:p>
    <w:p w:rsidR="003D6178" w:rsidRPr="003D55EA" w:rsidRDefault="003D6178" w:rsidP="00D966ED">
      <w:pPr>
        <w:jc w:val="both"/>
      </w:pPr>
      <w:r w:rsidRPr="003D55EA">
        <w:t xml:space="preserve">Lze zvolit </w:t>
      </w:r>
      <w:r w:rsidR="001468DA" w:rsidRPr="003D55EA">
        <w:t xml:space="preserve">vždy </w:t>
      </w:r>
      <w:r w:rsidRPr="003D55EA">
        <w:t>pouze tu zkoušku, kterou žák nezvolil jako povinnou nebo nepovinnou v profilové části.</w:t>
      </w:r>
    </w:p>
    <w:p w:rsidR="00244143" w:rsidRPr="003D55EA" w:rsidRDefault="00244143" w:rsidP="0017004D">
      <w:pPr>
        <w:spacing w:before="240"/>
        <w:jc w:val="center"/>
        <w:rPr>
          <w:b/>
          <w:sz w:val="36"/>
          <w:szCs w:val="36"/>
        </w:rPr>
      </w:pPr>
      <w:r w:rsidRPr="003D55EA">
        <w:rPr>
          <w:b/>
          <w:sz w:val="36"/>
          <w:szCs w:val="36"/>
        </w:rPr>
        <w:t>Ekonomické lyceum</w:t>
      </w:r>
    </w:p>
    <w:p w:rsidR="00327FBE" w:rsidRPr="003D55EA" w:rsidRDefault="00244143" w:rsidP="00327FBE">
      <w:pPr>
        <w:spacing w:before="120"/>
        <w:jc w:val="both"/>
        <w:rPr>
          <w:b/>
        </w:rPr>
      </w:pPr>
      <w:r w:rsidRPr="003D55EA">
        <w:rPr>
          <w:b/>
        </w:rPr>
        <w:t>Profilová část maturitní zkoušky</w:t>
      </w:r>
      <w:r w:rsidR="00327FBE" w:rsidRPr="003D55EA">
        <w:rPr>
          <w:b/>
        </w:rPr>
        <w:t xml:space="preserve"> – povinné zkoušky:</w:t>
      </w:r>
    </w:p>
    <w:p w:rsidR="000117F6" w:rsidRPr="003D55EA" w:rsidRDefault="000117F6" w:rsidP="00651E98">
      <w:pPr>
        <w:numPr>
          <w:ilvl w:val="0"/>
          <w:numId w:val="18"/>
        </w:numPr>
        <w:jc w:val="both"/>
      </w:pPr>
      <w:r w:rsidRPr="003D55EA">
        <w:t>Český jazyk a literatura (písemná a ústní)</w:t>
      </w:r>
    </w:p>
    <w:p w:rsidR="004013DC" w:rsidRPr="003D55EA" w:rsidRDefault="004013DC" w:rsidP="00651E98">
      <w:pPr>
        <w:numPr>
          <w:ilvl w:val="0"/>
          <w:numId w:val="18"/>
        </w:numPr>
        <w:jc w:val="both"/>
      </w:pPr>
      <w:r w:rsidRPr="003D55EA">
        <w:t>Cizí jazyk</w:t>
      </w:r>
      <w:r w:rsidR="00FF438C" w:rsidRPr="003D55EA">
        <w:t xml:space="preserve"> (písemná a ústní)</w:t>
      </w:r>
      <w:r w:rsidRPr="003D55EA">
        <w:t>, pokud si žák ve společné části maturitní zkoušky zvolil cizí jazyk</w:t>
      </w:r>
    </w:p>
    <w:p w:rsidR="003124BE" w:rsidRPr="003D55EA" w:rsidRDefault="003124BE" w:rsidP="00651E98">
      <w:pPr>
        <w:numPr>
          <w:ilvl w:val="0"/>
          <w:numId w:val="18"/>
        </w:numPr>
        <w:jc w:val="both"/>
      </w:pPr>
      <w:r w:rsidRPr="003D55EA">
        <w:t xml:space="preserve">Praktická zkouška z účetnictví; </w:t>
      </w:r>
    </w:p>
    <w:p w:rsidR="003124BE" w:rsidRPr="003D55EA" w:rsidRDefault="003124BE" w:rsidP="00651E98">
      <w:pPr>
        <w:numPr>
          <w:ilvl w:val="0"/>
          <w:numId w:val="18"/>
        </w:numPr>
        <w:jc w:val="both"/>
      </w:pPr>
      <w:r w:rsidRPr="003D55EA">
        <w:t>Ekonomika (ústní);</w:t>
      </w:r>
    </w:p>
    <w:p w:rsidR="009014B6" w:rsidRPr="003D55EA" w:rsidRDefault="009014B6" w:rsidP="00651E98">
      <w:pPr>
        <w:numPr>
          <w:ilvl w:val="0"/>
          <w:numId w:val="18"/>
        </w:numPr>
        <w:jc w:val="both"/>
      </w:pPr>
      <w:r w:rsidRPr="003D55EA">
        <w:t>a) </w:t>
      </w:r>
      <w:r w:rsidR="00823FEC" w:rsidRPr="003D55EA">
        <w:t>C</w:t>
      </w:r>
      <w:r w:rsidRPr="003D55EA">
        <w:t>izí jazyk</w:t>
      </w:r>
      <w:r w:rsidR="00901591" w:rsidRPr="003D55EA">
        <w:t xml:space="preserve"> odlišný od jazyka zvoleného v bodě 2</w:t>
      </w:r>
      <w:r w:rsidRPr="003D55EA">
        <w:t xml:space="preserve"> (písemná a ústní); b) Matematika (ústní); c) Informatika (p</w:t>
      </w:r>
      <w:r w:rsidR="00FD5653" w:rsidRPr="003D55EA">
        <w:t>ísemná a ústní</w:t>
      </w:r>
      <w:r w:rsidRPr="003D55EA">
        <w:t>); d) Dějepis (ústní); e) Biologie (ústní); f) Společenské vědy (ústní); g) Chemie (ústní); h) Fyzika (ústní); i) Zeměpis (ústní).</w:t>
      </w:r>
    </w:p>
    <w:p w:rsidR="00327FBE" w:rsidRPr="003D55EA" w:rsidRDefault="00327FBE" w:rsidP="00656BAD">
      <w:pPr>
        <w:keepNext/>
        <w:spacing w:before="120"/>
        <w:jc w:val="both"/>
        <w:rPr>
          <w:b/>
        </w:rPr>
      </w:pPr>
      <w:r w:rsidRPr="003D55EA">
        <w:rPr>
          <w:b/>
        </w:rPr>
        <w:t>Profilová část maturitní zkoušky – nepovinné zkoušky:</w:t>
      </w:r>
    </w:p>
    <w:p w:rsidR="00244143" w:rsidRPr="003D55EA" w:rsidRDefault="00327FBE" w:rsidP="00770154">
      <w:pPr>
        <w:pStyle w:val="Odstavecseseznamem"/>
        <w:ind w:left="709"/>
        <w:jc w:val="both"/>
        <w:rPr>
          <w:strike/>
        </w:rPr>
      </w:pPr>
      <w:r w:rsidRPr="003D55EA">
        <w:t>a) </w:t>
      </w:r>
      <w:r w:rsidR="001468DA" w:rsidRPr="003D55EA">
        <w:t>C</w:t>
      </w:r>
      <w:r w:rsidRPr="003D55EA">
        <w:t>izí jazyk (písemná a ústní); b) Matematika (ústní); c) Informa</w:t>
      </w:r>
      <w:r w:rsidR="00D56D0E" w:rsidRPr="003D55EA">
        <w:t>ční technologie</w:t>
      </w:r>
      <w:r w:rsidRPr="003D55EA">
        <w:t xml:space="preserve"> (</w:t>
      </w:r>
      <w:r w:rsidR="00FD5653" w:rsidRPr="003D55EA">
        <w:t>písemná a ústní</w:t>
      </w:r>
      <w:r w:rsidRPr="003D55EA">
        <w:t>); d) Dějepis (ústní); e) Biologie (ústní); f) Společenské vědy</w:t>
      </w:r>
      <w:r w:rsidR="009014B6" w:rsidRPr="003D55EA">
        <w:t xml:space="preserve"> (ústní); g) Chemie (ústní); h) </w:t>
      </w:r>
      <w:r w:rsidRPr="003D55EA">
        <w:t xml:space="preserve">Fyzika (ústní); i) Zeměpis (ústní). </w:t>
      </w:r>
    </w:p>
    <w:p w:rsidR="00327FBE" w:rsidRPr="003D55EA" w:rsidRDefault="00327FBE" w:rsidP="00327FBE">
      <w:pPr>
        <w:pStyle w:val="Odstavecseseznamem"/>
        <w:ind w:left="0"/>
        <w:jc w:val="both"/>
      </w:pPr>
      <w:r w:rsidRPr="003D55EA">
        <w:t xml:space="preserve">Lze zvolit </w:t>
      </w:r>
      <w:r w:rsidR="001468DA" w:rsidRPr="003D55EA">
        <w:t xml:space="preserve">vždy </w:t>
      </w:r>
      <w:r w:rsidRPr="003D55EA">
        <w:t>pouze tu zkoušku, kterou žák nezvolil jako povinnou nebo nepovinnou v profilové části.</w:t>
      </w:r>
    </w:p>
    <w:p w:rsidR="00793E73" w:rsidRPr="003D55EA" w:rsidRDefault="00793E73" w:rsidP="0017004D">
      <w:pPr>
        <w:spacing w:before="240"/>
        <w:jc w:val="center"/>
        <w:rPr>
          <w:b/>
          <w:sz w:val="36"/>
          <w:szCs w:val="36"/>
        </w:rPr>
      </w:pPr>
      <w:r w:rsidRPr="003D55EA">
        <w:rPr>
          <w:b/>
          <w:sz w:val="36"/>
          <w:szCs w:val="36"/>
        </w:rPr>
        <w:t>Další ustanovení k</w:t>
      </w:r>
      <w:r w:rsidR="00357009" w:rsidRPr="003D55EA">
        <w:rPr>
          <w:b/>
          <w:sz w:val="36"/>
          <w:szCs w:val="36"/>
        </w:rPr>
        <w:t xml:space="preserve"> profilovým </w:t>
      </w:r>
      <w:r w:rsidRPr="003D55EA">
        <w:rPr>
          <w:b/>
          <w:sz w:val="36"/>
          <w:szCs w:val="36"/>
        </w:rPr>
        <w:t>maturitním zkouškám</w:t>
      </w:r>
    </w:p>
    <w:p w:rsidR="00793E73" w:rsidRDefault="00793E73" w:rsidP="00793E73">
      <w:pPr>
        <w:jc w:val="both"/>
      </w:pPr>
      <w:r w:rsidRPr="003D55EA">
        <w:t>Za podmínek stanovených vyhláškou č. 177/2009 Sb., o bližších podmínkách ukončování vzdělávání ve středních školách maturitní zkouškou, ve znění pozdějších předpisů, lze jednu povinnou profilovou zkoušku konanou z cizího jazyka nebo jednu nepovinnou profilovou zkoušku z cizího jazyka nahradit výsledkem standardizované zkoušky podle školského zákona dokládající jazykové znalosti žáka na úrovni B1 nebo úrovni vyšší podle Společného evropského referenčního rámce pro jazyky.</w:t>
      </w:r>
    </w:p>
    <w:p w:rsidR="00793E73" w:rsidRPr="003D55EA" w:rsidRDefault="00813E3E" w:rsidP="00813E3E">
      <w:pPr>
        <w:jc w:val="both"/>
      </w:pPr>
      <w:r>
        <w:t>Ministerstvo školství, mládeže a tělovýchovy vyhlašuje v souladu s ustanovením § 171 odst. 1 zákona č. 561/2004 Sb., o předškolním, základním, středním, vyšším odborném a jiném vzdělávání (školský zákon), ve znění pozdějších předpisů, pokusné ověřování zaměřené na možnost uznávání mezinárodních certifikačních standardů ICT v rámci profilové části maturitní zkoušky. V profilové části maturitní zkoušky lze v souladu s rámcovým a školním vzdělávacím programem daného oboru vzdělávání část jedné zkoušky z oblasti vzdělávání Informatika nahradit výsledkem úspěšně vykonané standardizované zkoušky z této oblasti vzdělávání doložené mezinárodně uznávaným certifikátem. Totéž platí pro jednu nepovinnou zkoušku profilové části maturitní zkoušky.</w:t>
      </w:r>
    </w:p>
    <w:p w:rsidR="00656BAD" w:rsidRPr="003D55EA" w:rsidRDefault="00656BAD" w:rsidP="00793E73">
      <w:pPr>
        <w:tabs>
          <w:tab w:val="center" w:pos="6804"/>
        </w:tabs>
        <w:jc w:val="both"/>
      </w:pPr>
    </w:p>
    <w:p w:rsidR="00793E73" w:rsidRPr="003D55EA" w:rsidRDefault="00AC6DE2" w:rsidP="00793E73">
      <w:pPr>
        <w:tabs>
          <w:tab w:val="center" w:pos="6804"/>
        </w:tabs>
        <w:jc w:val="both"/>
      </w:pPr>
      <w:r w:rsidRPr="003D55EA">
        <w:t xml:space="preserve">V Praze dne </w:t>
      </w:r>
      <w:r w:rsidR="009F40D8" w:rsidRPr="003D55EA">
        <w:t>2</w:t>
      </w:r>
      <w:r w:rsidR="00647B4D">
        <w:t>0</w:t>
      </w:r>
      <w:r w:rsidR="00793E73" w:rsidRPr="003D55EA">
        <w:t>. 9. 20</w:t>
      </w:r>
      <w:r w:rsidR="00F2470C" w:rsidRPr="003D55EA">
        <w:t>2</w:t>
      </w:r>
      <w:r w:rsidR="003D55EA">
        <w:t>2</w:t>
      </w:r>
      <w:r w:rsidR="00793E73" w:rsidRPr="003D55EA">
        <w:tab/>
        <w:t>RNDr. Milan Macek, CSc.</w:t>
      </w:r>
    </w:p>
    <w:p w:rsidR="00793E73" w:rsidRPr="003D55EA" w:rsidRDefault="00793E73" w:rsidP="00793E73">
      <w:pPr>
        <w:tabs>
          <w:tab w:val="center" w:pos="6804"/>
        </w:tabs>
        <w:jc w:val="both"/>
      </w:pPr>
      <w:r w:rsidRPr="003D55EA">
        <w:tab/>
        <w:t>ředitel</w:t>
      </w:r>
    </w:p>
    <w:p w:rsidR="00793E73" w:rsidRPr="003D55EA" w:rsidRDefault="00793E73" w:rsidP="0017004D">
      <w:pPr>
        <w:spacing w:before="240"/>
        <w:jc w:val="center"/>
        <w:rPr>
          <w:b/>
          <w:sz w:val="36"/>
          <w:szCs w:val="36"/>
        </w:rPr>
      </w:pPr>
      <w:r w:rsidRPr="003D55EA">
        <w:rPr>
          <w:b/>
          <w:sz w:val="36"/>
          <w:szCs w:val="36"/>
        </w:rPr>
        <w:t>Společná část maturitní zkoušky</w:t>
      </w:r>
    </w:p>
    <w:p w:rsidR="00793E73" w:rsidRPr="003D55EA" w:rsidRDefault="00793E73" w:rsidP="00793E73">
      <w:pPr>
        <w:jc w:val="both"/>
      </w:pPr>
      <w:r w:rsidRPr="003D55EA">
        <w:t>§ 78 zákona č. 561/2004 Sb., o předškolním, základním, středním, vyšším odborném a jiném vzdělávání (školský zákon), ve znění pozdějších předpisů:</w:t>
      </w:r>
    </w:p>
    <w:p w:rsidR="00D00EAF" w:rsidRPr="003D55EA" w:rsidRDefault="00D00EAF" w:rsidP="00D00EAF">
      <w:pPr>
        <w:jc w:val="both"/>
      </w:pPr>
      <w:r w:rsidRPr="003D55EA">
        <w:t>(1) Zkušebními předměty společné části maturitní zkoušky jsou</w:t>
      </w:r>
    </w:p>
    <w:p w:rsidR="00D00EAF" w:rsidRPr="003D55EA" w:rsidRDefault="00D00EAF" w:rsidP="00651E98">
      <w:pPr>
        <w:pStyle w:val="Odstavecseseznamem"/>
        <w:numPr>
          <w:ilvl w:val="0"/>
          <w:numId w:val="17"/>
        </w:numPr>
        <w:jc w:val="both"/>
      </w:pPr>
      <w:r w:rsidRPr="003D55EA">
        <w:t>český jazyk a literatura,</w:t>
      </w:r>
    </w:p>
    <w:p w:rsidR="00D00EAF" w:rsidRPr="003D55EA" w:rsidRDefault="00D00EAF" w:rsidP="00651E98">
      <w:pPr>
        <w:pStyle w:val="Odstavecseseznamem"/>
        <w:numPr>
          <w:ilvl w:val="0"/>
          <w:numId w:val="17"/>
        </w:numPr>
        <w:jc w:val="both"/>
      </w:pPr>
      <w:r w:rsidRPr="003D55EA">
        <w:t>cizí jazyk, který si žák zvolí z nabídky stanovené prováděcím právním předpisem; žák může zvolit pouze takový cizí jazyk, který je vyučován ve škole, jíž je žákem, a</w:t>
      </w:r>
    </w:p>
    <w:p w:rsidR="00D00EAF" w:rsidRPr="003D55EA" w:rsidRDefault="00D00EAF" w:rsidP="00651E98">
      <w:pPr>
        <w:pStyle w:val="Odstavecseseznamem"/>
        <w:numPr>
          <w:ilvl w:val="0"/>
          <w:numId w:val="17"/>
        </w:numPr>
        <w:jc w:val="both"/>
      </w:pPr>
      <w:r w:rsidRPr="003D55EA">
        <w:lastRenderedPageBreak/>
        <w:t>matematika.</w:t>
      </w:r>
    </w:p>
    <w:p w:rsidR="00D00EAF" w:rsidRPr="003D55EA" w:rsidRDefault="00D00EAF" w:rsidP="00D00EAF">
      <w:pPr>
        <w:jc w:val="both"/>
      </w:pPr>
      <w:r w:rsidRPr="003D55EA">
        <w:t>(2) Společná část maturitní zkoušky se skládá ze zkoušky z českého jazyka a literatury a druhé zkoušky, pro kterou si žák na přihlášce k maturitní zkoušce zvolí jeden ze zkušebních předmětů uvedených v odstavci 1 písm. b) a c).</w:t>
      </w:r>
    </w:p>
    <w:p w:rsidR="00D00EAF" w:rsidRPr="003D55EA" w:rsidRDefault="00D00EAF" w:rsidP="00D00EAF">
      <w:pPr>
        <w:jc w:val="both"/>
      </w:pPr>
      <w:r w:rsidRPr="003D55EA">
        <w:t>(3) Zkoušky společné části maturitní zkoušky se konají formou didaktického testu. Didaktickým testem se pro účely tohoto zákona rozumí písemný test, který je jednotně zadáván a centrálně vyhodnocován, a to způsobem a podle kritérií stanovených prováděcím právním předpisem.</w:t>
      </w:r>
    </w:p>
    <w:p w:rsidR="00793E73" w:rsidRPr="003D55EA" w:rsidRDefault="00D00EAF" w:rsidP="00D00EAF">
      <w:pPr>
        <w:jc w:val="both"/>
      </w:pPr>
      <w:r w:rsidRPr="003D55EA">
        <w:t>(4) Žák se může ve společné části dále přihlásit až ke dvěma nepovinným zkouškám ze zkušebních předmětů podle odstavce 1 písm. b) a c) a ze zkušebního předmětu matematika rozšiřující.</w:t>
      </w:r>
    </w:p>
    <w:p w:rsidR="000351D2" w:rsidRPr="009D15D2" w:rsidRDefault="000351D2" w:rsidP="00D00EAF">
      <w:pPr>
        <w:jc w:val="both"/>
        <w:rPr>
          <w:highlight w:val="yellow"/>
        </w:rPr>
      </w:pPr>
    </w:p>
    <w:p w:rsidR="004470AD" w:rsidRPr="00813E3E" w:rsidRDefault="00211F8C" w:rsidP="00B744F1">
      <w:pPr>
        <w:tabs>
          <w:tab w:val="left" w:pos="6521"/>
        </w:tabs>
        <w:jc w:val="both"/>
      </w:pPr>
      <w:r w:rsidRPr="00813E3E">
        <w:t>Příloha:</w:t>
      </w:r>
      <w:r w:rsidR="00713F2C" w:rsidRPr="00813E3E">
        <w:t xml:space="preserve"> </w:t>
      </w:r>
    </w:p>
    <w:p w:rsidR="00B744F1" w:rsidRPr="00813E3E" w:rsidRDefault="00B744F1" w:rsidP="00B744F1">
      <w:pPr>
        <w:jc w:val="center"/>
        <w:rPr>
          <w:b/>
          <w:sz w:val="36"/>
          <w:szCs w:val="36"/>
        </w:rPr>
      </w:pPr>
      <w:r w:rsidRPr="00813E3E">
        <w:rPr>
          <w:b/>
          <w:sz w:val="36"/>
          <w:szCs w:val="36"/>
        </w:rPr>
        <w:t xml:space="preserve">Témata </w:t>
      </w:r>
      <w:r w:rsidR="00463A48" w:rsidRPr="00813E3E">
        <w:rPr>
          <w:b/>
          <w:sz w:val="36"/>
          <w:szCs w:val="36"/>
        </w:rPr>
        <w:t>zkoušek</w:t>
      </w:r>
      <w:r w:rsidRPr="00813E3E">
        <w:rPr>
          <w:b/>
          <w:sz w:val="36"/>
          <w:szCs w:val="36"/>
        </w:rPr>
        <w:t xml:space="preserve"> </w:t>
      </w:r>
    </w:p>
    <w:p w:rsidR="00B744F1" w:rsidRPr="00813E3E" w:rsidRDefault="00B744F1" w:rsidP="00B744F1">
      <w:pPr>
        <w:jc w:val="center"/>
        <w:rPr>
          <w:b/>
          <w:sz w:val="36"/>
          <w:szCs w:val="36"/>
        </w:rPr>
      </w:pPr>
      <w:r w:rsidRPr="00813E3E">
        <w:rPr>
          <w:b/>
          <w:sz w:val="36"/>
          <w:szCs w:val="36"/>
        </w:rPr>
        <w:t>profilové části maturitní zkoušky 20</w:t>
      </w:r>
      <w:r w:rsidR="0021288C" w:rsidRPr="00813E3E">
        <w:rPr>
          <w:b/>
          <w:sz w:val="36"/>
          <w:szCs w:val="36"/>
        </w:rPr>
        <w:t>2</w:t>
      </w:r>
      <w:r w:rsidR="0066786F" w:rsidRPr="00813E3E">
        <w:rPr>
          <w:b/>
          <w:sz w:val="36"/>
          <w:szCs w:val="36"/>
        </w:rPr>
        <w:t>2</w:t>
      </w:r>
    </w:p>
    <w:p w:rsidR="00B744F1" w:rsidRPr="00813E3E" w:rsidRDefault="00B744F1" w:rsidP="00B744F1"/>
    <w:p w:rsidR="00AF18C4" w:rsidRDefault="00B744F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9D15D2">
        <w:rPr>
          <w:highlight w:val="yellow"/>
        </w:rPr>
        <w:fldChar w:fldCharType="begin"/>
      </w:r>
      <w:r w:rsidRPr="009D15D2">
        <w:rPr>
          <w:highlight w:val="yellow"/>
        </w:rPr>
        <w:instrText xml:space="preserve"> TOC \o "3-3" \h \z \t "Nadpis;2;Hlavní nadpis;1" </w:instrText>
      </w:r>
      <w:r w:rsidRPr="009D15D2">
        <w:rPr>
          <w:highlight w:val="yellow"/>
        </w:rPr>
        <w:fldChar w:fldCharType="separate"/>
      </w:r>
      <w:hyperlink w:anchor="_Toc114587441" w:history="1">
        <w:r w:rsidR="00AF18C4" w:rsidRPr="0048141A">
          <w:rPr>
            <w:rStyle w:val="Hypertextovodkaz"/>
            <w:noProof/>
          </w:rPr>
          <w:t>I. Obor vzdělání 63-41-M/02 Obchodní akademie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_Toc114587441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2" w:history="1">
        <w:r w:rsidR="00AF18C4" w:rsidRPr="0048141A">
          <w:rPr>
            <w:rStyle w:val="Hypertextovodkaz"/>
            <w:noProof/>
          </w:rPr>
          <w:t>Český jazyk a literatura (ústní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_Toc114587442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3" w:history="1">
        <w:r w:rsidR="00AF18C4" w:rsidRPr="0048141A">
          <w:rPr>
            <w:rStyle w:val="Hypertextovodkaz"/>
            <w:noProof/>
          </w:rPr>
          <w:t>Český jazyk a literatura (písemná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_Toc114587443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4" w:history="1">
        <w:r w:rsidR="00AF18C4" w:rsidRPr="0048141A">
          <w:rPr>
            <w:rStyle w:val="Hypertextovodkaz"/>
            <w:noProof/>
          </w:rPr>
          <w:t>Praktická zkouška z účetnictví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_Toc114587444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5" w:history="1">
        <w:r w:rsidR="00AF18C4" w:rsidRPr="0048141A">
          <w:rPr>
            <w:rStyle w:val="Hypertextovodkaz"/>
            <w:noProof/>
          </w:rPr>
          <w:t>Ekonomika (ústní)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_Toc114587445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6" w:history="1">
        <w:r w:rsidR="00AF18C4" w:rsidRPr="0048141A">
          <w:rPr>
            <w:rStyle w:val="Hypertextovodkaz"/>
            <w:noProof/>
          </w:rPr>
          <w:t>Mezinárodní podnikání a Evropská unie (ústní) OA – ekonomika a podnikání v EU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_Toc114587446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5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7" w:history="1">
        <w:r w:rsidR="00AF18C4" w:rsidRPr="0048141A">
          <w:rPr>
            <w:rStyle w:val="Hypertextovodkaz"/>
            <w:noProof/>
          </w:rPr>
          <w:t>Cestovní ruch (ústní) OA – cestovní ruch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_Toc114587447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5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8" w:history="1">
        <w:r w:rsidR="00AF18C4" w:rsidRPr="0048141A">
          <w:rPr>
            <w:rStyle w:val="Hypertextovodkaz"/>
            <w:noProof/>
          </w:rPr>
          <w:t>Účetnictví (ústní)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_Toc114587448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6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49" w:history="1">
        <w:r w:rsidR="00AF18C4" w:rsidRPr="0048141A">
          <w:rPr>
            <w:rStyle w:val="Hypertextovodkaz"/>
            <w:noProof/>
          </w:rPr>
          <w:t>Anglický jazyk (ústní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_Toc114587449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6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0" w:history="1">
        <w:r w:rsidR="00AF18C4" w:rsidRPr="0048141A">
          <w:rPr>
            <w:rStyle w:val="Hypertextovodkaz"/>
            <w:noProof/>
          </w:rPr>
          <w:t>Anglický jazyk (písemná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_Toc114587450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7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1" w:history="1">
        <w:r w:rsidR="00AF18C4" w:rsidRPr="0048141A">
          <w:rPr>
            <w:rStyle w:val="Hypertextovodkaz"/>
            <w:noProof/>
          </w:rPr>
          <w:t>Ruský jazyk (ústní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_Toc114587451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7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2" w:history="1">
        <w:r w:rsidR="00AF18C4" w:rsidRPr="0048141A">
          <w:rPr>
            <w:rStyle w:val="Hypertextovodkaz"/>
            <w:noProof/>
          </w:rPr>
          <w:t>Ruský jazyk (písemná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_Toc114587452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8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3" w:history="1">
        <w:r w:rsidR="00AF18C4" w:rsidRPr="0048141A">
          <w:rPr>
            <w:rStyle w:val="Hypertextovodkaz"/>
            <w:noProof/>
          </w:rPr>
          <w:t>Španělský jazyk (ústní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_Toc114587453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8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4" w:history="1">
        <w:r w:rsidR="00AF18C4" w:rsidRPr="0048141A">
          <w:rPr>
            <w:rStyle w:val="Hypertextovodkaz"/>
            <w:noProof/>
          </w:rPr>
          <w:t>Španělský jazyk (písemná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_Toc114587454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8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5" w:history="1">
        <w:r w:rsidR="00AF18C4" w:rsidRPr="0048141A">
          <w:rPr>
            <w:rStyle w:val="Hypertextovodkaz"/>
            <w:noProof/>
          </w:rPr>
          <w:t>Německý jazyk (ústní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_Toc114587455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8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6" w:history="1">
        <w:r w:rsidR="00AF18C4" w:rsidRPr="0048141A">
          <w:rPr>
            <w:rStyle w:val="Hypertextovodkaz"/>
            <w:noProof/>
          </w:rPr>
          <w:t>Německý jazyk (písemná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_Toc114587456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9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7" w:history="1">
        <w:r w:rsidR="00AF18C4" w:rsidRPr="0048141A">
          <w:rPr>
            <w:rStyle w:val="Hypertextovodkaz"/>
            <w:noProof/>
          </w:rPr>
          <w:t>Francouzský jazyk (ústní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_Toc114587457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9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8" w:history="1">
        <w:r w:rsidR="00AF18C4" w:rsidRPr="0048141A">
          <w:rPr>
            <w:rStyle w:val="Hypertextovodkaz"/>
            <w:noProof/>
          </w:rPr>
          <w:t>Francouzský jazyk (písemná část)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_Toc114587458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10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59" w:history="1">
        <w:r w:rsidR="00AF18C4" w:rsidRPr="0048141A">
          <w:rPr>
            <w:rStyle w:val="Hypertextovodkaz"/>
            <w:noProof/>
          </w:rPr>
          <w:t>Matematika (ústní)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_Toc114587459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10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0" w:history="1">
        <w:r w:rsidR="00AF18C4" w:rsidRPr="0048141A">
          <w:rPr>
            <w:rStyle w:val="Hypertextovodkaz"/>
            <w:noProof/>
          </w:rPr>
          <w:t>Společenské vědy (ústní)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_Toc114587460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10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1" w:history="1">
        <w:r w:rsidR="00AF18C4" w:rsidRPr="0048141A">
          <w:rPr>
            <w:rStyle w:val="Hypertextovodkaz"/>
            <w:noProof/>
          </w:rPr>
          <w:t>Informatika (ústní)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_Toc114587461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11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2" w:history="1">
        <w:r w:rsidR="00AF18C4" w:rsidRPr="0048141A">
          <w:rPr>
            <w:rStyle w:val="Hypertextovodkaz"/>
            <w:noProof/>
          </w:rPr>
          <w:t>Informatika (písemná) OA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_Toc114587462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11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14587463" w:history="1">
        <w:r w:rsidR="00AF18C4" w:rsidRPr="0048141A">
          <w:rPr>
            <w:rStyle w:val="Hypertextovodkaz"/>
            <w:noProof/>
          </w:rPr>
          <w:t>II. Obor vzdělání 78-42-M/02 Ekonomické lyceum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_Toc114587463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11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4" w:history="1">
        <w:r w:rsidR="00AF18C4" w:rsidRPr="0048141A">
          <w:rPr>
            <w:rStyle w:val="Hypertextovodkaz"/>
            <w:noProof/>
          </w:rPr>
          <w:t>Český jazyk a literatura (ústní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_Toc114587464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11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5" w:history="1">
        <w:r w:rsidR="00AF18C4" w:rsidRPr="0048141A">
          <w:rPr>
            <w:rStyle w:val="Hypertextovodkaz"/>
            <w:noProof/>
          </w:rPr>
          <w:t>Český jazyk a literatura (písemná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_Toc114587465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12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6" w:history="1">
        <w:r w:rsidR="00AF18C4" w:rsidRPr="0048141A">
          <w:rPr>
            <w:rStyle w:val="Hypertextovodkaz"/>
            <w:noProof/>
          </w:rPr>
          <w:t>Praktická zkouška z účetnictví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_Toc114587466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12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7" w:history="1">
        <w:r w:rsidR="00AF18C4" w:rsidRPr="0048141A">
          <w:rPr>
            <w:rStyle w:val="Hypertextovodkaz"/>
            <w:noProof/>
          </w:rPr>
          <w:t>Ekonomika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_Toc114587467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12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8" w:history="1">
        <w:r w:rsidR="00AF18C4" w:rsidRPr="0048141A">
          <w:rPr>
            <w:rStyle w:val="Hypertextovodkaz"/>
            <w:noProof/>
          </w:rPr>
          <w:t>Účetnictví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_Toc114587468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12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69" w:history="1">
        <w:r w:rsidR="00AF18C4" w:rsidRPr="0048141A">
          <w:rPr>
            <w:rStyle w:val="Hypertextovodkaz"/>
            <w:noProof/>
          </w:rPr>
          <w:t>Anglický jazyk (ústní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_Toc114587469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13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0" w:history="1">
        <w:r w:rsidR="00AF18C4" w:rsidRPr="0048141A">
          <w:rPr>
            <w:rStyle w:val="Hypertextovodkaz"/>
            <w:noProof/>
          </w:rPr>
          <w:t>Anglický jazyk (písemná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_Toc114587470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13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1" w:history="1">
        <w:r w:rsidR="00AF18C4" w:rsidRPr="0048141A">
          <w:rPr>
            <w:rStyle w:val="Hypertextovodkaz"/>
            <w:noProof/>
          </w:rPr>
          <w:t>Ruský jazyk (ústní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_Toc114587471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13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2" w:history="1">
        <w:r w:rsidR="00AF18C4" w:rsidRPr="0048141A">
          <w:rPr>
            <w:rStyle w:val="Hypertextovodkaz"/>
            <w:noProof/>
          </w:rPr>
          <w:t>Ruský jazyk (písemná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_Toc114587472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3" w:history="1">
        <w:r w:rsidR="00AF18C4" w:rsidRPr="0048141A">
          <w:rPr>
            <w:rStyle w:val="Hypertextovodkaz"/>
            <w:noProof/>
          </w:rPr>
          <w:t>Španělský jazyk (ústní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_Toc114587473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14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4" w:history="1">
        <w:r w:rsidR="00AF18C4" w:rsidRPr="0048141A">
          <w:rPr>
            <w:rStyle w:val="Hypertextovodkaz"/>
            <w:noProof/>
          </w:rPr>
          <w:t>Španělský jazyk (písemná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_Toc114587474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15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5" w:history="1">
        <w:r w:rsidR="00AF18C4" w:rsidRPr="0048141A">
          <w:rPr>
            <w:rStyle w:val="Hypertextovodkaz"/>
            <w:noProof/>
          </w:rPr>
          <w:t>Německý jazyk (ústní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_Toc114587475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15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6" w:history="1">
        <w:r w:rsidR="00AF18C4" w:rsidRPr="0048141A">
          <w:rPr>
            <w:rStyle w:val="Hypertextovodkaz"/>
            <w:noProof/>
          </w:rPr>
          <w:t>Německý jazyk (písemná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_Toc114587476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15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7" w:history="1">
        <w:r w:rsidR="00AF18C4" w:rsidRPr="0048141A">
          <w:rPr>
            <w:rStyle w:val="Hypertextovodkaz"/>
            <w:noProof/>
          </w:rPr>
          <w:t>Francouzský jazyk (ústní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_Toc114587477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15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8" w:history="1">
        <w:r w:rsidR="00AF18C4" w:rsidRPr="0048141A">
          <w:rPr>
            <w:rStyle w:val="Hypertextovodkaz"/>
            <w:noProof/>
          </w:rPr>
          <w:t>Francouzský jazyk (písemná část)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_Toc114587478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16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79" w:history="1">
        <w:r w:rsidR="00AF18C4" w:rsidRPr="0048141A">
          <w:rPr>
            <w:rStyle w:val="Hypertextovodkaz"/>
            <w:noProof/>
          </w:rPr>
          <w:t>Matematika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_Toc114587479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16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0" w:history="1">
        <w:r w:rsidR="00AF18C4" w:rsidRPr="0048141A">
          <w:rPr>
            <w:rStyle w:val="Hypertextovodkaz"/>
            <w:noProof/>
          </w:rPr>
          <w:t>Informatika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_Toc114587480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17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1" w:history="1">
        <w:r w:rsidR="00AF18C4" w:rsidRPr="0048141A">
          <w:rPr>
            <w:rStyle w:val="Hypertextovodkaz"/>
            <w:noProof/>
          </w:rPr>
          <w:t>Informatika (písemná)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_Toc114587481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17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2" w:history="1">
        <w:r w:rsidR="00AF18C4" w:rsidRPr="0048141A">
          <w:rPr>
            <w:rStyle w:val="Hypertextovodkaz"/>
            <w:noProof/>
          </w:rPr>
          <w:t>Dějepis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_Toc114587482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17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3" w:history="1">
        <w:r w:rsidR="00AF18C4" w:rsidRPr="0048141A">
          <w:rPr>
            <w:rStyle w:val="Hypertextovodkaz"/>
            <w:noProof/>
          </w:rPr>
          <w:t>Biologie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_Toc114587483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18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4" w:history="1">
        <w:r w:rsidR="00AF18C4" w:rsidRPr="0048141A">
          <w:rPr>
            <w:rStyle w:val="Hypertextovodkaz"/>
            <w:noProof/>
          </w:rPr>
          <w:t>Společenské vědy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_Toc114587484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18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5" w:history="1">
        <w:r w:rsidR="00AF18C4" w:rsidRPr="0048141A">
          <w:rPr>
            <w:rStyle w:val="Hypertextovodkaz"/>
            <w:noProof/>
          </w:rPr>
          <w:t>Chemie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_Toc114587485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19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6" w:history="1">
        <w:r w:rsidR="00AF18C4" w:rsidRPr="0048141A">
          <w:rPr>
            <w:rStyle w:val="Hypertextovodkaz"/>
            <w:noProof/>
          </w:rPr>
          <w:t>Fyzika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_Toc114587486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19</w:t>
        </w:r>
        <w:r w:rsidR="00AF18C4">
          <w:rPr>
            <w:noProof/>
            <w:webHidden/>
          </w:rPr>
          <w:fldChar w:fldCharType="end"/>
        </w:r>
      </w:hyperlink>
    </w:p>
    <w:p w:rsidR="00AF18C4" w:rsidRDefault="00DE415A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87487" w:history="1">
        <w:r w:rsidR="00AF18C4" w:rsidRPr="0048141A">
          <w:rPr>
            <w:rStyle w:val="Hypertextovodkaz"/>
            <w:noProof/>
          </w:rPr>
          <w:t>Zeměpis (ústní) EL</w:t>
        </w:r>
        <w:r w:rsidR="00AF18C4">
          <w:rPr>
            <w:noProof/>
            <w:webHidden/>
          </w:rPr>
          <w:tab/>
        </w:r>
        <w:r w:rsidR="00AF18C4">
          <w:rPr>
            <w:noProof/>
            <w:webHidden/>
          </w:rPr>
          <w:fldChar w:fldCharType="begin"/>
        </w:r>
        <w:r w:rsidR="00AF18C4">
          <w:rPr>
            <w:noProof/>
            <w:webHidden/>
          </w:rPr>
          <w:instrText xml:space="preserve"> PAGEREF _Toc114587487 \h </w:instrText>
        </w:r>
        <w:r w:rsidR="00AF18C4">
          <w:rPr>
            <w:noProof/>
            <w:webHidden/>
          </w:rPr>
        </w:r>
        <w:r w:rsidR="00AF18C4">
          <w:rPr>
            <w:noProof/>
            <w:webHidden/>
          </w:rPr>
          <w:fldChar w:fldCharType="separate"/>
        </w:r>
        <w:r w:rsidR="00AF18C4">
          <w:rPr>
            <w:noProof/>
            <w:webHidden/>
          </w:rPr>
          <w:t>20</w:t>
        </w:r>
        <w:r w:rsidR="00AF18C4">
          <w:rPr>
            <w:noProof/>
            <w:webHidden/>
          </w:rPr>
          <w:fldChar w:fldCharType="end"/>
        </w:r>
      </w:hyperlink>
    </w:p>
    <w:p w:rsidR="00B744F1" w:rsidRPr="009D15D2" w:rsidRDefault="00B744F1" w:rsidP="00B744F1">
      <w:pPr>
        <w:rPr>
          <w:highlight w:val="yellow"/>
        </w:rPr>
      </w:pPr>
      <w:r w:rsidRPr="009D15D2">
        <w:rPr>
          <w:highlight w:val="yellow"/>
        </w:rPr>
        <w:fldChar w:fldCharType="end"/>
      </w:r>
    </w:p>
    <w:p w:rsidR="00B744F1" w:rsidRPr="004D7A49" w:rsidRDefault="00B744F1" w:rsidP="00B744F1">
      <w:pPr>
        <w:pStyle w:val="Hlavnnadpis"/>
      </w:pPr>
      <w:bookmarkStart w:id="0" w:name="_Toc251309437"/>
      <w:bookmarkStart w:id="1" w:name="_Toc114587441"/>
      <w:bookmarkStart w:id="2" w:name="_Toc163010261"/>
      <w:r w:rsidRPr="004D7A49">
        <w:t>I. Obor vzdělání 63-41-M/02 Obchodní akademie</w:t>
      </w:r>
      <w:bookmarkEnd w:id="0"/>
      <w:bookmarkEnd w:id="1"/>
    </w:p>
    <w:p w:rsidR="00DD5EDA" w:rsidRPr="004D7A49" w:rsidRDefault="00DD5EDA" w:rsidP="00DD5EDA">
      <w:pPr>
        <w:pStyle w:val="Nadpis"/>
        <w:ind w:left="0" w:firstLine="0"/>
      </w:pPr>
      <w:bookmarkStart w:id="3" w:name="_Toc114587442"/>
      <w:bookmarkStart w:id="4" w:name="_Toc251309439"/>
      <w:bookmarkEnd w:id="2"/>
      <w:r w:rsidRPr="004D7A49">
        <w:t>Český jazyk a literatura (ústní část)</w:t>
      </w:r>
      <w:r w:rsidR="00EC6FF6" w:rsidRPr="004D7A49">
        <w:t xml:space="preserve"> OA</w:t>
      </w:r>
      <w:bookmarkEnd w:id="3"/>
    </w:p>
    <w:p w:rsidR="00DD5EDA" w:rsidRPr="004D7A49" w:rsidRDefault="00DD5EDA" w:rsidP="00651E98">
      <w:pPr>
        <w:pStyle w:val="Odstavec"/>
        <w:numPr>
          <w:ilvl w:val="0"/>
          <w:numId w:val="20"/>
        </w:numPr>
      </w:pPr>
      <w:r w:rsidRPr="004D7A49">
        <w:t>Ze zveřejněného seznamu si žák vybere 20 knih a vytvoří vlastní seznam</w:t>
      </w:r>
    </w:p>
    <w:p w:rsidR="00421033" w:rsidRPr="004D7A49" w:rsidRDefault="00421033" w:rsidP="00421033">
      <w:pPr>
        <w:pStyle w:val="Nadpis"/>
        <w:ind w:left="0" w:firstLine="0"/>
      </w:pPr>
      <w:bookmarkStart w:id="5" w:name="_Toc114587443"/>
      <w:r w:rsidRPr="004D7A49">
        <w:t>Český jazyk a literatura (písemná</w:t>
      </w:r>
      <w:r w:rsidR="00742F26" w:rsidRPr="004D7A49">
        <w:t xml:space="preserve"> část</w:t>
      </w:r>
      <w:r w:rsidRPr="004D7A49">
        <w:t>)</w:t>
      </w:r>
      <w:r w:rsidR="00EC6FF6" w:rsidRPr="004D7A49">
        <w:t xml:space="preserve"> OA</w:t>
      </w:r>
      <w:bookmarkEnd w:id="5"/>
    </w:p>
    <w:p w:rsidR="00421033" w:rsidRPr="004D7A49" w:rsidRDefault="00421033" w:rsidP="00421033">
      <w:pPr>
        <w:pStyle w:val="Odstavec"/>
        <w:numPr>
          <w:ilvl w:val="0"/>
          <w:numId w:val="3"/>
        </w:numPr>
      </w:pPr>
      <w:r w:rsidRPr="004D7A49">
        <w:t>Dle v té době účinné vyhlášky k maturitním zkouškám</w:t>
      </w:r>
      <w:r w:rsidR="008840AF" w:rsidRPr="004D7A49">
        <w:t xml:space="preserve">. </w:t>
      </w:r>
      <w:r w:rsidR="0093366F" w:rsidRPr="004D7A49">
        <w:t>P</w:t>
      </w:r>
      <w:r w:rsidR="008840AF" w:rsidRPr="004D7A49">
        <w:t>ísemná práce trvá 1</w:t>
      </w:r>
      <w:r w:rsidR="00CC546C" w:rsidRPr="004D7A49">
        <w:t>2</w:t>
      </w:r>
      <w:r w:rsidR="008840AF" w:rsidRPr="004D7A49">
        <w:t>0 minut</w:t>
      </w:r>
    </w:p>
    <w:p w:rsidR="00A8127E" w:rsidRPr="00F24F8D" w:rsidRDefault="00A8127E" w:rsidP="00392FAB">
      <w:pPr>
        <w:pStyle w:val="Nadpis"/>
        <w:ind w:left="0" w:firstLine="0"/>
      </w:pPr>
      <w:bookmarkStart w:id="6" w:name="_Toc114587444"/>
      <w:r w:rsidRPr="00F24F8D">
        <w:t xml:space="preserve">Praktická zkouška </w:t>
      </w:r>
      <w:r w:rsidR="00253A17" w:rsidRPr="00F24F8D">
        <w:t xml:space="preserve">z účetnictví </w:t>
      </w:r>
      <w:r w:rsidRPr="00F24F8D">
        <w:t>OA</w:t>
      </w:r>
      <w:bookmarkEnd w:id="6"/>
    </w:p>
    <w:p w:rsidR="00154ACF" w:rsidRPr="00F24F8D" w:rsidRDefault="00881A4F" w:rsidP="00816DF8">
      <w:pPr>
        <w:pStyle w:val="Odstavec"/>
        <w:numPr>
          <w:ilvl w:val="0"/>
          <w:numId w:val="19"/>
        </w:numPr>
      </w:pPr>
      <w:r>
        <w:t>Praktické příklady z vedení účetnictví a daňové evidence u podnikatelských subjektů včetně ekonomických výpočtů a účtování v účetním programu Pohoda. Písemná část je 3 hodiny (180 min), Pohoda 1 hodina (60 minut)</w:t>
      </w:r>
    </w:p>
    <w:p w:rsidR="00B744F1" w:rsidRPr="003E4885" w:rsidRDefault="00B744F1" w:rsidP="00392FAB">
      <w:pPr>
        <w:pStyle w:val="Nadpis"/>
        <w:ind w:left="0" w:firstLine="0"/>
      </w:pPr>
      <w:bookmarkStart w:id="7" w:name="_Toc114587445"/>
      <w:r w:rsidRPr="003E4885">
        <w:t>Ekonomika (</w:t>
      </w:r>
      <w:r w:rsidR="008A4E48" w:rsidRPr="003E4885">
        <w:t xml:space="preserve">ústní) </w:t>
      </w:r>
      <w:r w:rsidRPr="003E4885">
        <w:t>OA</w:t>
      </w:r>
      <w:bookmarkEnd w:id="4"/>
      <w:bookmarkEnd w:id="7"/>
    </w:p>
    <w:p w:rsidR="009E73B6" w:rsidRPr="003E4885" w:rsidRDefault="009E73B6" w:rsidP="00651E98">
      <w:pPr>
        <w:pStyle w:val="Odstavec"/>
        <w:numPr>
          <w:ilvl w:val="0"/>
          <w:numId w:val="40"/>
        </w:numPr>
      </w:pPr>
      <w:bookmarkStart w:id="8" w:name="_Hlk81291701"/>
      <w:bookmarkStart w:id="9" w:name="_Toc251309441"/>
      <w:r w:rsidRPr="003E4885">
        <w:t>Bankovnictví, vkladové služby</w:t>
      </w:r>
    </w:p>
    <w:p w:rsidR="009E73B6" w:rsidRPr="003E4885" w:rsidRDefault="009E73B6" w:rsidP="009E73B6">
      <w:pPr>
        <w:pStyle w:val="Odstavec"/>
      </w:pPr>
      <w:r w:rsidRPr="003E4885">
        <w:t>Bankovnictví, úvěrové služby</w:t>
      </w:r>
    </w:p>
    <w:p w:rsidR="009E73B6" w:rsidRPr="003E4885" w:rsidRDefault="009E73B6" w:rsidP="009E73B6">
      <w:pPr>
        <w:pStyle w:val="Odstavec"/>
      </w:pPr>
      <w:r w:rsidRPr="003E4885">
        <w:t>Peníze a finanční trh</w:t>
      </w:r>
    </w:p>
    <w:p w:rsidR="009E73B6" w:rsidRPr="003E4885" w:rsidRDefault="009E73B6" w:rsidP="009E73B6">
      <w:pPr>
        <w:pStyle w:val="Odstavec"/>
      </w:pPr>
      <w:r w:rsidRPr="003E4885">
        <w:t>Cenné papíry kapitálového trhu</w:t>
      </w:r>
    </w:p>
    <w:p w:rsidR="009E73B6" w:rsidRPr="003E4885" w:rsidRDefault="009E73B6" w:rsidP="009E73B6">
      <w:pPr>
        <w:pStyle w:val="Odstavec"/>
      </w:pPr>
      <w:r w:rsidRPr="003E4885">
        <w:t>Pojišťovnictví</w:t>
      </w:r>
    </w:p>
    <w:p w:rsidR="009E73B6" w:rsidRPr="003E4885" w:rsidRDefault="009E73B6" w:rsidP="009E73B6">
      <w:pPr>
        <w:pStyle w:val="Odstavec"/>
      </w:pPr>
      <w:r w:rsidRPr="003E4885">
        <w:t>Daňová soustava ČR – nepřímé daně</w:t>
      </w:r>
    </w:p>
    <w:p w:rsidR="009E73B6" w:rsidRPr="003E4885" w:rsidRDefault="009E73B6" w:rsidP="009E73B6">
      <w:pPr>
        <w:pStyle w:val="Odstavec"/>
      </w:pPr>
      <w:r w:rsidRPr="003E4885">
        <w:t>Daňová soustava ČR – přímé daně</w:t>
      </w:r>
    </w:p>
    <w:p w:rsidR="009E73B6" w:rsidRPr="003E4885" w:rsidRDefault="009E73B6" w:rsidP="009E73B6">
      <w:pPr>
        <w:pStyle w:val="Odstavec"/>
      </w:pPr>
      <w:r w:rsidRPr="003E4885">
        <w:t>Osobní finance</w:t>
      </w:r>
    </w:p>
    <w:p w:rsidR="009E73B6" w:rsidRPr="003E4885" w:rsidRDefault="009E73B6" w:rsidP="009E73B6">
      <w:pPr>
        <w:pStyle w:val="Odstavec"/>
      </w:pPr>
      <w:r w:rsidRPr="003E4885">
        <w:t>Dlouhodobý majetek podniku</w:t>
      </w:r>
    </w:p>
    <w:p w:rsidR="009E73B6" w:rsidRPr="003E4885" w:rsidRDefault="009E73B6" w:rsidP="009E73B6">
      <w:pPr>
        <w:pStyle w:val="Odstavec"/>
      </w:pPr>
      <w:r w:rsidRPr="003E4885">
        <w:t>Finanční řízení podniku</w:t>
      </w:r>
    </w:p>
    <w:p w:rsidR="009E73B6" w:rsidRPr="003E4885" w:rsidRDefault="009E73B6" w:rsidP="009E73B6">
      <w:pPr>
        <w:pStyle w:val="Odstavec"/>
      </w:pPr>
      <w:r w:rsidRPr="003E4885">
        <w:t>Hospodaření podniku</w:t>
      </w:r>
    </w:p>
    <w:p w:rsidR="009E73B6" w:rsidRPr="003E4885" w:rsidRDefault="009E73B6" w:rsidP="009E73B6">
      <w:pPr>
        <w:pStyle w:val="Odstavec"/>
      </w:pPr>
      <w:r w:rsidRPr="003E4885">
        <w:t>Hospodářská politika státu</w:t>
      </w:r>
    </w:p>
    <w:p w:rsidR="009E73B6" w:rsidRPr="003E4885" w:rsidRDefault="009E73B6" w:rsidP="009E73B6">
      <w:pPr>
        <w:pStyle w:val="Odstavec"/>
      </w:pPr>
      <w:r w:rsidRPr="003E4885">
        <w:t>Základní ekonomické pojmy tržního hospodářství</w:t>
      </w:r>
    </w:p>
    <w:p w:rsidR="009E73B6" w:rsidRPr="003E4885" w:rsidRDefault="009E73B6" w:rsidP="009E73B6">
      <w:pPr>
        <w:pStyle w:val="Odstavec"/>
      </w:pPr>
      <w:r w:rsidRPr="003E4885">
        <w:t>Management podniku</w:t>
      </w:r>
    </w:p>
    <w:p w:rsidR="009E73B6" w:rsidRPr="003E4885" w:rsidRDefault="009E73B6" w:rsidP="009E73B6">
      <w:pPr>
        <w:pStyle w:val="Odstavec"/>
      </w:pPr>
      <w:r w:rsidRPr="003E4885">
        <w:t>Marketing</w:t>
      </w:r>
    </w:p>
    <w:p w:rsidR="009E73B6" w:rsidRPr="003E4885" w:rsidRDefault="009E73B6" w:rsidP="009E73B6">
      <w:pPr>
        <w:pStyle w:val="Odstavec"/>
      </w:pPr>
      <w:r w:rsidRPr="003E4885">
        <w:t>Národní hospodářství</w:t>
      </w:r>
    </w:p>
    <w:p w:rsidR="009E73B6" w:rsidRPr="003E4885" w:rsidRDefault="009E73B6" w:rsidP="009E73B6">
      <w:pPr>
        <w:pStyle w:val="Odstavec"/>
      </w:pPr>
      <w:r w:rsidRPr="003E4885">
        <w:lastRenderedPageBreak/>
        <w:t>Obchodní podniky</w:t>
      </w:r>
    </w:p>
    <w:p w:rsidR="009E73B6" w:rsidRPr="003E4885" w:rsidRDefault="009E73B6" w:rsidP="009E73B6">
      <w:pPr>
        <w:pStyle w:val="Odstavec"/>
      </w:pPr>
      <w:r w:rsidRPr="003E4885">
        <w:t>Výrobní podniky</w:t>
      </w:r>
    </w:p>
    <w:p w:rsidR="009E73B6" w:rsidRPr="003E4885" w:rsidRDefault="009E73B6" w:rsidP="009E73B6">
      <w:pPr>
        <w:pStyle w:val="Odstavec"/>
      </w:pPr>
      <w:r w:rsidRPr="003E4885">
        <w:t>Podnikání</w:t>
      </w:r>
    </w:p>
    <w:p w:rsidR="009E73B6" w:rsidRPr="003E4885" w:rsidRDefault="009E73B6" w:rsidP="009E73B6">
      <w:pPr>
        <w:pStyle w:val="Odstavec"/>
      </w:pPr>
      <w:r w:rsidRPr="003E4885">
        <w:t>Personální činnost podniku</w:t>
      </w:r>
    </w:p>
    <w:p w:rsidR="009E73B6" w:rsidRPr="003E4885" w:rsidRDefault="009E73B6" w:rsidP="009E73B6">
      <w:pPr>
        <w:pStyle w:val="Odstavec"/>
      </w:pPr>
      <w:r w:rsidRPr="003E4885">
        <w:t>Odměňování zaměstnanců</w:t>
      </w:r>
    </w:p>
    <w:p w:rsidR="009E73B6" w:rsidRPr="003E4885" w:rsidRDefault="009E73B6" w:rsidP="009E73B6">
      <w:pPr>
        <w:pStyle w:val="Odstavec"/>
      </w:pPr>
      <w:r w:rsidRPr="003E4885">
        <w:t>Zásoby podniku</w:t>
      </w:r>
    </w:p>
    <w:p w:rsidR="009E73B6" w:rsidRPr="003E4885" w:rsidRDefault="009E73B6" w:rsidP="009E73B6">
      <w:pPr>
        <w:pStyle w:val="Odstavec"/>
      </w:pPr>
      <w:r w:rsidRPr="003E4885">
        <w:t>Mezinárodní obchod</w:t>
      </w:r>
    </w:p>
    <w:p w:rsidR="009E73B6" w:rsidRPr="003E4885" w:rsidRDefault="009E73B6" w:rsidP="009E73B6">
      <w:pPr>
        <w:pStyle w:val="Odstavec"/>
      </w:pPr>
      <w:r w:rsidRPr="003E4885">
        <w:t>Prodejní činnost podniku</w:t>
      </w:r>
    </w:p>
    <w:p w:rsidR="009E73B6" w:rsidRPr="003E4885" w:rsidRDefault="009E73B6" w:rsidP="009E73B6">
      <w:pPr>
        <w:pStyle w:val="Odstavec"/>
      </w:pPr>
      <w:r w:rsidRPr="003E4885">
        <w:t>Česká národní banka</w:t>
      </w:r>
    </w:p>
    <w:p w:rsidR="00713C9E" w:rsidRPr="00563DF9" w:rsidRDefault="00713C9E" w:rsidP="00713C9E">
      <w:pPr>
        <w:pStyle w:val="Nadpis"/>
        <w:ind w:left="0" w:firstLine="0"/>
      </w:pPr>
      <w:bookmarkStart w:id="10" w:name="_Toc114587446"/>
      <w:bookmarkEnd w:id="8"/>
      <w:r w:rsidRPr="00563DF9">
        <w:t>Mezinárodní podnikání a Evropská unie (ústní) OA – ekonomika a podnikání v EU</w:t>
      </w:r>
      <w:bookmarkEnd w:id="10"/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Základní údaje o Evropské unii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Historie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Instituce EU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Právo EU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Hospodářská a měnová unie EU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Rozšiřování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Financování politik a rozpočet EU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Spolupráce v oblasti vnitra, justice a policie, společná zahraniční a bezpečnostní politika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Společná zemědělská politika, regionální politika, strukturální a investiční fondy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Mezinárodní organizace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Charakteristika MO, podnikání na mezinárodních trzích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Formy přítomnosti podniku na zahraničních trzích nenáročné na kapitálové investice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Průběh obchodních operací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Dodací a platební podmínky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Financování mezinárodního obchodu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proofErr w:type="spellStart"/>
      <w:r w:rsidRPr="00563DF9">
        <w:t>Vnitrounijní</w:t>
      </w:r>
      <w:proofErr w:type="spellEnd"/>
      <w:r w:rsidRPr="00563DF9">
        <w:t xml:space="preserve"> plnění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Logistika v mezinárodním obchodě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Rizika v mezinárodním obchodě, pojištění rizik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Celní předpisy, celní řízení v EU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Mezinárodní měnové vztahy a jejich rozvoj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Světová ekonomika jako systém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Integrace a globalizace světové ekonomiky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Růst, rozvoj a struktura současné světové ekonomiky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 xml:space="preserve">Světový obchod a obchodní politika státu </w:t>
      </w:r>
    </w:p>
    <w:p w:rsidR="00231B1A" w:rsidRPr="00563DF9" w:rsidRDefault="00231B1A" w:rsidP="00651E98">
      <w:pPr>
        <w:pStyle w:val="Odstavec"/>
        <w:numPr>
          <w:ilvl w:val="0"/>
          <w:numId w:val="36"/>
        </w:numPr>
      </w:pPr>
      <w:r w:rsidRPr="00563DF9">
        <w:t>Světový pohyb výrobních faktorů</w:t>
      </w:r>
    </w:p>
    <w:p w:rsidR="00713C9E" w:rsidRPr="00360E6F" w:rsidRDefault="00713C9E" w:rsidP="00E7247C">
      <w:pPr>
        <w:pStyle w:val="Nadpis"/>
        <w:ind w:left="0" w:firstLine="0"/>
      </w:pPr>
      <w:bookmarkStart w:id="11" w:name="_Toc114587447"/>
      <w:r w:rsidRPr="00360E6F">
        <w:t>Cestovní ruch (ústní) OA – cestovní ruch</w:t>
      </w:r>
      <w:bookmarkEnd w:id="11"/>
    </w:p>
    <w:p w:rsidR="00360E6F" w:rsidRPr="00543AEF" w:rsidRDefault="00360E6F" w:rsidP="00651E98">
      <w:pPr>
        <w:pStyle w:val="Odstavec"/>
        <w:numPr>
          <w:ilvl w:val="0"/>
          <w:numId w:val="48"/>
        </w:numPr>
        <w:jc w:val="left"/>
      </w:pPr>
      <w:r>
        <w:t>Praha – levobřežní část</w:t>
      </w:r>
    </w:p>
    <w:p w:rsidR="00360E6F" w:rsidRPr="00543AEF" w:rsidRDefault="00360E6F" w:rsidP="00360E6F">
      <w:pPr>
        <w:pStyle w:val="Odstavec"/>
        <w:jc w:val="left"/>
      </w:pPr>
      <w:r>
        <w:t>Praha – pravobřežní část</w:t>
      </w:r>
    </w:p>
    <w:p w:rsidR="00360E6F" w:rsidRPr="00543AEF" w:rsidRDefault="00360E6F" w:rsidP="00360E6F">
      <w:pPr>
        <w:pStyle w:val="Odstavec"/>
        <w:jc w:val="left"/>
      </w:pPr>
      <w:r>
        <w:t>Přírodní památky Česka</w:t>
      </w:r>
    </w:p>
    <w:p w:rsidR="00360E6F" w:rsidRPr="00543AEF" w:rsidRDefault="00360E6F" w:rsidP="00360E6F">
      <w:pPr>
        <w:pStyle w:val="Odstavec"/>
        <w:jc w:val="left"/>
      </w:pPr>
      <w:r>
        <w:t>Kulturní památky Česka</w:t>
      </w:r>
    </w:p>
    <w:p w:rsidR="00360E6F" w:rsidRPr="00543AEF" w:rsidRDefault="00360E6F" w:rsidP="00360E6F">
      <w:pPr>
        <w:pStyle w:val="Odstavec"/>
        <w:jc w:val="left"/>
      </w:pPr>
      <w:r>
        <w:t>Itálie a Řecko</w:t>
      </w:r>
    </w:p>
    <w:p w:rsidR="00360E6F" w:rsidRDefault="00360E6F" w:rsidP="00360E6F">
      <w:pPr>
        <w:pStyle w:val="Odstavec"/>
        <w:jc w:val="left"/>
      </w:pPr>
      <w:r>
        <w:t>Španělsko</w:t>
      </w:r>
      <w:r w:rsidRPr="00543AEF">
        <w:t xml:space="preserve"> a Francie</w:t>
      </w:r>
    </w:p>
    <w:p w:rsidR="00360E6F" w:rsidRPr="00543AEF" w:rsidRDefault="00360E6F" w:rsidP="00360E6F">
      <w:pPr>
        <w:pStyle w:val="Odstavec"/>
        <w:jc w:val="left"/>
      </w:pPr>
      <w:r>
        <w:t>Británie, Nizozemsko a Norsko</w:t>
      </w:r>
    </w:p>
    <w:p w:rsidR="00360E6F" w:rsidRPr="00543AEF" w:rsidRDefault="00360E6F" w:rsidP="00360E6F">
      <w:pPr>
        <w:pStyle w:val="Odstavec"/>
        <w:jc w:val="left"/>
      </w:pPr>
      <w:r>
        <w:t>Německo, Rakousko a Slovensko</w:t>
      </w:r>
    </w:p>
    <w:p w:rsidR="00360E6F" w:rsidRPr="00543AEF" w:rsidRDefault="00360E6F" w:rsidP="00360E6F">
      <w:pPr>
        <w:pStyle w:val="Odstavec"/>
        <w:jc w:val="left"/>
      </w:pPr>
      <w:r>
        <w:t>Severní Amerika</w:t>
      </w:r>
    </w:p>
    <w:p w:rsidR="00360E6F" w:rsidRPr="00543AEF" w:rsidRDefault="00360E6F" w:rsidP="00360E6F">
      <w:pPr>
        <w:pStyle w:val="Odstavec"/>
        <w:jc w:val="left"/>
      </w:pPr>
      <w:r>
        <w:lastRenderedPageBreak/>
        <w:t>Latinská Amerika</w:t>
      </w:r>
    </w:p>
    <w:p w:rsidR="00360E6F" w:rsidRPr="00543AEF" w:rsidRDefault="00360E6F" w:rsidP="00360E6F">
      <w:pPr>
        <w:pStyle w:val="Odstavec"/>
        <w:jc w:val="left"/>
      </w:pPr>
      <w:r w:rsidRPr="00543AEF">
        <w:t>Jihozápadní Asie a Indie</w:t>
      </w:r>
    </w:p>
    <w:p w:rsidR="00360E6F" w:rsidRDefault="00360E6F" w:rsidP="00360E6F">
      <w:pPr>
        <w:pStyle w:val="Odstavec"/>
        <w:jc w:val="left"/>
      </w:pPr>
      <w:r>
        <w:t>Jihovýchodní Asie a Čína</w:t>
      </w:r>
    </w:p>
    <w:p w:rsidR="00360E6F" w:rsidRPr="00543AEF" w:rsidRDefault="00360E6F" w:rsidP="00360E6F">
      <w:pPr>
        <w:pStyle w:val="Odstavec"/>
      </w:pPr>
      <w:r w:rsidRPr="00543AEF">
        <w:t>Pasové, vízové a celní služby</w:t>
      </w:r>
    </w:p>
    <w:p w:rsidR="00360E6F" w:rsidRPr="00543AEF" w:rsidRDefault="00360E6F" w:rsidP="00360E6F">
      <w:pPr>
        <w:pStyle w:val="Odstavec"/>
      </w:pPr>
      <w:r w:rsidRPr="00543AEF">
        <w:t xml:space="preserve">Peněžní a informační služby </w:t>
      </w:r>
      <w:r>
        <w:t xml:space="preserve"> </w:t>
      </w:r>
    </w:p>
    <w:p w:rsidR="00360E6F" w:rsidRPr="00543AEF" w:rsidRDefault="00360E6F" w:rsidP="00360E6F">
      <w:pPr>
        <w:pStyle w:val="Odstavec"/>
      </w:pPr>
      <w:r w:rsidRPr="00543AEF">
        <w:t xml:space="preserve">Pojišťovací </w:t>
      </w:r>
      <w:r>
        <w:t>a zdravotní služby</w:t>
      </w:r>
    </w:p>
    <w:p w:rsidR="00360E6F" w:rsidRPr="00543AEF" w:rsidRDefault="00360E6F" w:rsidP="00360E6F">
      <w:pPr>
        <w:pStyle w:val="Odstavec"/>
      </w:pPr>
      <w:r w:rsidRPr="00543AEF">
        <w:t>Služby letecké a železniční dopravy</w:t>
      </w:r>
    </w:p>
    <w:p w:rsidR="00360E6F" w:rsidRPr="00543AEF" w:rsidRDefault="00360E6F" w:rsidP="00360E6F">
      <w:pPr>
        <w:pStyle w:val="Odstavec"/>
      </w:pPr>
      <w:r w:rsidRPr="00543AEF">
        <w:t>Ubytovací a lázeňské služby</w:t>
      </w:r>
    </w:p>
    <w:p w:rsidR="00360E6F" w:rsidRPr="00543AEF" w:rsidRDefault="00360E6F" w:rsidP="00360E6F">
      <w:pPr>
        <w:pStyle w:val="Odstavec"/>
      </w:pPr>
      <w:r w:rsidRPr="00543AEF">
        <w:t>Stravovací služby a základy etikety</w:t>
      </w:r>
    </w:p>
    <w:p w:rsidR="00360E6F" w:rsidRPr="00543AEF" w:rsidRDefault="00360E6F" w:rsidP="00360E6F">
      <w:pPr>
        <w:pStyle w:val="Odstavec"/>
        <w:jc w:val="left"/>
      </w:pPr>
      <w:r w:rsidRPr="00543AEF">
        <w:t xml:space="preserve">Kongresové služby a </w:t>
      </w:r>
      <w:r>
        <w:t>úvod do cestovního ruchu</w:t>
      </w:r>
    </w:p>
    <w:p w:rsidR="00360E6F" w:rsidRPr="00543AEF" w:rsidRDefault="00360E6F" w:rsidP="00360E6F">
      <w:pPr>
        <w:pStyle w:val="Odstavec"/>
      </w:pPr>
      <w:r>
        <w:t>Cestovní kancelář</w:t>
      </w:r>
      <w:r w:rsidRPr="00543AEF">
        <w:t xml:space="preserve"> </w:t>
      </w:r>
      <w:r>
        <w:t xml:space="preserve"> </w:t>
      </w:r>
      <w:r w:rsidRPr="00543AEF">
        <w:t xml:space="preserve"> </w:t>
      </w:r>
    </w:p>
    <w:p w:rsidR="00360E6F" w:rsidRPr="00543AEF" w:rsidRDefault="00360E6F" w:rsidP="00360E6F">
      <w:pPr>
        <w:pStyle w:val="Odstavec"/>
      </w:pPr>
      <w:r w:rsidRPr="00543AEF">
        <w:t>Zájezd a smlouva o zájezdu</w:t>
      </w:r>
    </w:p>
    <w:p w:rsidR="00360E6F" w:rsidRPr="00543AEF" w:rsidRDefault="00360E6F" w:rsidP="00360E6F">
      <w:pPr>
        <w:pStyle w:val="Odstavec"/>
      </w:pPr>
      <w:r>
        <w:t>Marketing cestovní kanceláře</w:t>
      </w:r>
    </w:p>
    <w:p w:rsidR="00360E6F" w:rsidRDefault="00360E6F" w:rsidP="00360E6F">
      <w:pPr>
        <w:pStyle w:val="Odstavec"/>
      </w:pPr>
      <w:r>
        <w:t>Průvodcovské služby</w:t>
      </w:r>
    </w:p>
    <w:p w:rsidR="00360E6F" w:rsidRPr="00543AEF" w:rsidRDefault="00360E6F" w:rsidP="00360E6F">
      <w:pPr>
        <w:pStyle w:val="Odstavec"/>
      </w:pPr>
      <w:r>
        <w:t>Autokarový zájezd a jeho dokumentace</w:t>
      </w:r>
    </w:p>
    <w:p w:rsidR="00360E6F" w:rsidRDefault="00360E6F" w:rsidP="00360E6F">
      <w:pPr>
        <w:pStyle w:val="Odstavec"/>
      </w:pPr>
      <w:r>
        <w:t>Horská túra</w:t>
      </w:r>
      <w:r w:rsidRPr="00543AEF">
        <w:t xml:space="preserve"> a zdravotní rizika cestování</w:t>
      </w:r>
    </w:p>
    <w:p w:rsidR="00B744F1" w:rsidRPr="00F24F8D" w:rsidRDefault="00B744F1" w:rsidP="00392FAB">
      <w:pPr>
        <w:pStyle w:val="Nadpis"/>
        <w:ind w:left="0" w:firstLine="0"/>
      </w:pPr>
      <w:bookmarkStart w:id="12" w:name="_Toc114587448"/>
      <w:r w:rsidRPr="00F24F8D">
        <w:t>Účetnictví (</w:t>
      </w:r>
      <w:r w:rsidR="008A4E48" w:rsidRPr="00F24F8D">
        <w:t xml:space="preserve">ústní) </w:t>
      </w:r>
      <w:r w:rsidRPr="00F24F8D">
        <w:t>OA</w:t>
      </w:r>
      <w:bookmarkEnd w:id="9"/>
      <w:bookmarkEnd w:id="12"/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bookmarkStart w:id="13" w:name="_Toc350419347"/>
      <w:bookmarkStart w:id="14" w:name="_Toc251309450"/>
      <w:r w:rsidRPr="00F24F8D">
        <w:t>Právní úprava účetnictví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Účetní dokumentace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Inventarizace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Dlouhodobý majetek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Odpisování a vyřazování dlouhodobého majetku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Zásoby materiálu a zboží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Zvláštní případy při účtování o materiálových zásobách, zásoby vlastní činnosti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Krátkodobý finanční majetek a krátkodobé bankovní úvěry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Cenné papíry a směnky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Pohledávky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Závazky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Mzdy a zaměstnanci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Zúčtování daní a dotací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Časové rozlišení nákladů a výnosů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Kapitálové účty a dlouhodobé závazky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Náklady a výnosy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Výsledek hospodaření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Účetní uzávěrka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Účetní závěrka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Rozpočty a kalkulace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Daň z přidané hodnoty v účetnictví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Daňová evidence příjmů a výdajů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Individuální podnikatel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 xml:space="preserve">Vybrané problémy účtování ve společnosti s ručením omezením </w:t>
      </w:r>
    </w:p>
    <w:p w:rsidR="00BA2F1C" w:rsidRPr="00F24F8D" w:rsidRDefault="00BA2F1C" w:rsidP="00651E98">
      <w:pPr>
        <w:pStyle w:val="Odstavecseseznamem"/>
        <w:numPr>
          <w:ilvl w:val="0"/>
          <w:numId w:val="38"/>
        </w:numPr>
        <w:spacing w:after="160" w:line="256" w:lineRule="auto"/>
      </w:pPr>
      <w:r w:rsidRPr="00F24F8D">
        <w:t>Vybrané problémy účtování v akciové společnosti</w:t>
      </w:r>
    </w:p>
    <w:p w:rsidR="004551A7" w:rsidRPr="00E16A19" w:rsidRDefault="004551A7" w:rsidP="004551A7">
      <w:pPr>
        <w:pStyle w:val="Nadpis"/>
        <w:ind w:left="0" w:firstLine="0"/>
      </w:pPr>
      <w:bookmarkStart w:id="15" w:name="_Toc114587449"/>
      <w:r w:rsidRPr="00E16A19">
        <w:t xml:space="preserve">Anglický jazyk (ústní část) </w:t>
      </w:r>
      <w:r w:rsidR="009353BE" w:rsidRPr="00E16A19">
        <w:t>OA</w:t>
      </w:r>
      <w:bookmarkEnd w:id="15"/>
    </w:p>
    <w:p w:rsidR="00E16A19" w:rsidRPr="00360E6F" w:rsidRDefault="00E16A19" w:rsidP="00651E98">
      <w:pPr>
        <w:pStyle w:val="Odstavec"/>
        <w:numPr>
          <w:ilvl w:val="0"/>
          <w:numId w:val="49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r w:rsidRPr="00360E6F">
        <w:rPr>
          <w:lang w:val="en-GB"/>
        </w:rPr>
        <w:t>UK – geography, tourism, other facts</w:t>
      </w:r>
      <w:r w:rsidRPr="00360E6F">
        <w:rPr>
          <w:lang w:val="en-GB"/>
        </w:rPr>
        <w:tab/>
      </w:r>
      <w:r w:rsidRPr="00360E6F"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UK – history, political system, other facts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lastRenderedPageBreak/>
        <w:t>Canada – geography, history, other facts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Canada – political system, tourism, nature, economy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USA – geography, political system, other facts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USA – history, tourism, economy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New Zealand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Australia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NYC, Washington D.C., American cities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London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Prague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British Literature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American Literature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C</w:t>
      </w:r>
      <w:r w:rsidRPr="00F42B29">
        <w:rPr>
          <w:lang w:val="en-GB"/>
        </w:rPr>
        <w:t>ustoms and celebrations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E</w:t>
      </w:r>
      <w:r w:rsidRPr="00F42B29">
        <w:rPr>
          <w:lang w:val="en-GB"/>
        </w:rPr>
        <w:t>nvironment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H</w:t>
      </w:r>
      <w:r w:rsidRPr="00F42B29">
        <w:rPr>
          <w:lang w:val="en-GB"/>
        </w:rPr>
        <w:t xml:space="preserve">ealth, </w:t>
      </w:r>
      <w:r>
        <w:rPr>
          <w:lang w:val="en-GB"/>
        </w:rPr>
        <w:t>Medical Care in the Czech Republic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S</w:t>
      </w:r>
      <w:r w:rsidRPr="00F42B29">
        <w:rPr>
          <w:lang w:val="en-GB"/>
        </w:rPr>
        <w:t>cience and technology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M</w:t>
      </w:r>
      <w:r w:rsidRPr="00F42B29">
        <w:rPr>
          <w:lang w:val="en-GB"/>
        </w:rPr>
        <w:t>edia, means of communication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C</w:t>
      </w:r>
      <w:r w:rsidRPr="00F42B29">
        <w:rPr>
          <w:lang w:val="en-GB"/>
        </w:rPr>
        <w:t xml:space="preserve">ultural life 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Czech Republic – geography, history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Czech Republic – tourism, economy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M</w:t>
      </w:r>
      <w:r w:rsidRPr="00F42B29">
        <w:rPr>
          <w:lang w:val="en-GB"/>
        </w:rPr>
        <w:t>oney and saving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C</w:t>
      </w:r>
      <w:r w:rsidRPr="00F42B29">
        <w:rPr>
          <w:lang w:val="en-GB"/>
        </w:rPr>
        <w:t>rime and punishment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E</w:t>
      </w:r>
      <w:r w:rsidRPr="00F42B29">
        <w:rPr>
          <w:lang w:val="en-GB"/>
        </w:rPr>
        <w:t>ducation in the Czech Republic, our school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DC79E7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J</w:t>
      </w:r>
      <w:r w:rsidRPr="00F42B29">
        <w:rPr>
          <w:lang w:val="en-GB"/>
        </w:rPr>
        <w:t>obs, CV</w:t>
      </w:r>
      <w:r>
        <w:rPr>
          <w:lang w:val="en-GB"/>
        </w:rPr>
        <w:tab/>
      </w:r>
      <w:r>
        <w:rPr>
          <w:lang w:val="en-GB"/>
        </w:rPr>
        <w:tab/>
      </w:r>
    </w:p>
    <w:p w:rsidR="00713C9E" w:rsidRPr="00E16A19" w:rsidRDefault="00713C9E" w:rsidP="00713C9E">
      <w:pPr>
        <w:pStyle w:val="Nadpis"/>
        <w:ind w:left="0" w:firstLine="0"/>
      </w:pPr>
      <w:bookmarkStart w:id="16" w:name="_Toc114587450"/>
      <w:r w:rsidRPr="00E16A19">
        <w:t>Anglický jazyk (písemná část) OA</w:t>
      </w:r>
      <w:bookmarkEnd w:id="16"/>
    </w:p>
    <w:p w:rsidR="007A280D" w:rsidRPr="00E16A19" w:rsidRDefault="007A280D" w:rsidP="00651E98">
      <w:pPr>
        <w:pStyle w:val="Odstavec"/>
        <w:numPr>
          <w:ilvl w:val="0"/>
          <w:numId w:val="23"/>
        </w:numPr>
      </w:pPr>
      <w:r w:rsidRPr="00E16A19">
        <w:t>Dle v té době účinné vyhlášky k maturitním zkouškám</w:t>
      </w:r>
      <w:r w:rsidR="00122CBE" w:rsidRPr="00E16A19">
        <w:t>. Písemná práce trvá 60 minut.</w:t>
      </w:r>
    </w:p>
    <w:p w:rsidR="00713C9E" w:rsidRPr="009336D1" w:rsidRDefault="00713C9E" w:rsidP="00713C9E">
      <w:pPr>
        <w:pStyle w:val="Nadpis"/>
        <w:ind w:left="0" w:firstLine="0"/>
      </w:pPr>
      <w:bookmarkStart w:id="17" w:name="_Toc114587451"/>
      <w:r w:rsidRPr="009336D1">
        <w:t>Ruský jazyk (ústní část) OA</w:t>
      </w:r>
      <w:bookmarkEnd w:id="17"/>
    </w:p>
    <w:p w:rsidR="00713C9E" w:rsidRPr="009336D1" w:rsidRDefault="00713C9E" w:rsidP="00B36592">
      <w:pPr>
        <w:pStyle w:val="Odstavec"/>
        <w:numPr>
          <w:ilvl w:val="0"/>
          <w:numId w:val="6"/>
        </w:numPr>
      </w:pPr>
      <w:proofErr w:type="spellStart"/>
      <w:r w:rsidRPr="009336D1">
        <w:t>Личная</w:t>
      </w:r>
      <w:proofErr w:type="spellEnd"/>
      <w:r w:rsidRPr="009336D1">
        <w:t xml:space="preserve"> </w:t>
      </w:r>
      <w:proofErr w:type="spellStart"/>
      <w:r w:rsidRPr="009336D1">
        <w:t>идентификация</w:t>
      </w:r>
      <w:proofErr w:type="spellEnd"/>
      <w:r w:rsidRPr="009336D1">
        <w:t xml:space="preserve">, </w:t>
      </w:r>
      <w:proofErr w:type="spellStart"/>
      <w:r w:rsidRPr="009336D1">
        <w:t>личная</w:t>
      </w:r>
      <w:proofErr w:type="spellEnd"/>
      <w:r w:rsidRPr="009336D1">
        <w:t xml:space="preserve"> </w:t>
      </w:r>
      <w:proofErr w:type="spellStart"/>
      <w:r w:rsidRPr="009336D1">
        <w:t>характеристика</w:t>
      </w:r>
      <w:proofErr w:type="spellEnd"/>
      <w:r w:rsidRPr="009336D1">
        <w:t xml:space="preserve"> и </w:t>
      </w:r>
      <w:proofErr w:type="spellStart"/>
      <w:r w:rsidRPr="009336D1">
        <w:t>семья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Семья</w:t>
      </w:r>
      <w:proofErr w:type="spellEnd"/>
      <w:r w:rsidRPr="009336D1">
        <w:t xml:space="preserve"> и </w:t>
      </w:r>
      <w:proofErr w:type="spellStart"/>
      <w:r w:rsidRPr="009336D1">
        <w:t>семейная</w:t>
      </w:r>
      <w:proofErr w:type="spellEnd"/>
      <w:r w:rsidRPr="009336D1">
        <w:t xml:space="preserve"> </w:t>
      </w:r>
      <w:proofErr w:type="spellStart"/>
      <w:r w:rsidRPr="009336D1">
        <w:t>жизнь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Дом</w:t>
      </w:r>
      <w:proofErr w:type="spellEnd"/>
      <w:r w:rsidRPr="009336D1">
        <w:t xml:space="preserve"> и </w:t>
      </w:r>
      <w:proofErr w:type="spellStart"/>
      <w:r w:rsidRPr="009336D1">
        <w:t>жильё</w:t>
      </w:r>
      <w:proofErr w:type="spellEnd"/>
      <w:r w:rsidRPr="009336D1">
        <w:t xml:space="preserve"> – </w:t>
      </w:r>
      <w:proofErr w:type="spellStart"/>
      <w:r w:rsidRPr="009336D1">
        <w:t>место</w:t>
      </w:r>
      <w:proofErr w:type="spellEnd"/>
      <w:r w:rsidRPr="009336D1">
        <w:t xml:space="preserve"> </w:t>
      </w:r>
      <w:proofErr w:type="spellStart"/>
      <w:r w:rsidRPr="009336D1">
        <w:t>жительства</w:t>
      </w:r>
      <w:proofErr w:type="spellEnd"/>
      <w:r w:rsidRPr="009336D1">
        <w:t xml:space="preserve"> и </w:t>
      </w:r>
      <w:proofErr w:type="spellStart"/>
      <w:r w:rsidRPr="009336D1">
        <w:t>его</w:t>
      </w:r>
      <w:proofErr w:type="spellEnd"/>
      <w:r w:rsidRPr="009336D1">
        <w:t xml:space="preserve"> </w:t>
      </w:r>
      <w:proofErr w:type="spellStart"/>
      <w:r w:rsidRPr="009336D1">
        <w:t>окрестности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Дом</w:t>
      </w:r>
      <w:proofErr w:type="spellEnd"/>
      <w:r w:rsidRPr="009336D1">
        <w:t xml:space="preserve"> и </w:t>
      </w:r>
      <w:proofErr w:type="spellStart"/>
      <w:r w:rsidRPr="009336D1">
        <w:t>жильё</w:t>
      </w:r>
      <w:proofErr w:type="spellEnd"/>
      <w:r w:rsidRPr="009336D1">
        <w:t xml:space="preserve"> – </w:t>
      </w:r>
      <w:proofErr w:type="spellStart"/>
      <w:r w:rsidRPr="009336D1">
        <w:t>жильё</w:t>
      </w:r>
      <w:proofErr w:type="spellEnd"/>
      <w:r w:rsidRPr="009336D1">
        <w:t xml:space="preserve">, </w:t>
      </w:r>
      <w:proofErr w:type="spellStart"/>
      <w:r w:rsidRPr="009336D1">
        <w:t>домашнее</w:t>
      </w:r>
      <w:proofErr w:type="spellEnd"/>
      <w:r w:rsidRPr="009336D1">
        <w:t xml:space="preserve"> </w:t>
      </w:r>
      <w:proofErr w:type="spellStart"/>
      <w:r w:rsidRPr="009336D1">
        <w:t>хозяйство</w:t>
      </w:r>
      <w:proofErr w:type="spellEnd"/>
      <w:r w:rsidRPr="009336D1">
        <w:t xml:space="preserve">, </w:t>
      </w:r>
      <w:proofErr w:type="spellStart"/>
      <w:r w:rsidRPr="009336D1">
        <w:t>домашняя</w:t>
      </w:r>
      <w:proofErr w:type="spellEnd"/>
      <w:r w:rsidRPr="009336D1">
        <w:t xml:space="preserve"> </w:t>
      </w:r>
      <w:proofErr w:type="spellStart"/>
      <w:r w:rsidRPr="009336D1">
        <w:t>работа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Повседневная</w:t>
      </w:r>
      <w:proofErr w:type="spellEnd"/>
      <w:r w:rsidRPr="009336D1">
        <w:t xml:space="preserve"> </w:t>
      </w:r>
      <w:proofErr w:type="spellStart"/>
      <w:r w:rsidRPr="009336D1">
        <w:t>жизнь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Образование</w:t>
      </w:r>
      <w:proofErr w:type="spellEnd"/>
      <w:r w:rsidRPr="009336D1">
        <w:t xml:space="preserve"> – </w:t>
      </w:r>
      <w:proofErr w:type="spellStart"/>
      <w:r w:rsidRPr="009336D1">
        <w:t>учёба</w:t>
      </w:r>
      <w:proofErr w:type="spellEnd"/>
      <w:r w:rsidRPr="009336D1">
        <w:t xml:space="preserve"> и </w:t>
      </w:r>
      <w:proofErr w:type="spellStart"/>
      <w:r w:rsidRPr="009336D1">
        <w:t>занятия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Образование</w:t>
      </w:r>
      <w:proofErr w:type="spellEnd"/>
      <w:r w:rsidRPr="009336D1">
        <w:t xml:space="preserve"> и </w:t>
      </w:r>
      <w:proofErr w:type="spellStart"/>
      <w:r w:rsidRPr="009336D1">
        <w:t>общество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Свободное</w:t>
      </w:r>
      <w:proofErr w:type="spellEnd"/>
      <w:r w:rsidRPr="009336D1">
        <w:t xml:space="preserve"> </w:t>
      </w:r>
      <w:proofErr w:type="spellStart"/>
      <w:r w:rsidRPr="009336D1">
        <w:t>время</w:t>
      </w:r>
      <w:proofErr w:type="spellEnd"/>
      <w:r w:rsidRPr="009336D1">
        <w:t xml:space="preserve"> и </w:t>
      </w:r>
      <w:proofErr w:type="spellStart"/>
      <w:r w:rsidRPr="009336D1">
        <w:t>развлечение</w:t>
      </w:r>
      <w:proofErr w:type="spellEnd"/>
      <w:r w:rsidRPr="009336D1">
        <w:t xml:space="preserve"> – </w:t>
      </w:r>
      <w:proofErr w:type="spellStart"/>
      <w:r w:rsidRPr="009336D1">
        <w:t>спорт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Свободное</w:t>
      </w:r>
      <w:proofErr w:type="spellEnd"/>
      <w:r w:rsidRPr="009336D1">
        <w:t xml:space="preserve"> </w:t>
      </w:r>
      <w:proofErr w:type="spellStart"/>
      <w:r w:rsidRPr="009336D1">
        <w:t>время</w:t>
      </w:r>
      <w:proofErr w:type="spellEnd"/>
      <w:r w:rsidRPr="009336D1">
        <w:t xml:space="preserve"> и </w:t>
      </w:r>
      <w:proofErr w:type="spellStart"/>
      <w:r w:rsidRPr="009336D1">
        <w:t>развлечение</w:t>
      </w:r>
      <w:proofErr w:type="spellEnd"/>
      <w:r w:rsidRPr="009336D1">
        <w:t xml:space="preserve"> – </w:t>
      </w:r>
      <w:proofErr w:type="spellStart"/>
      <w:r w:rsidRPr="009336D1">
        <w:t>культура</w:t>
      </w:r>
      <w:proofErr w:type="spellEnd"/>
      <w:r w:rsidRPr="009336D1">
        <w:t xml:space="preserve"> и </w:t>
      </w:r>
      <w:proofErr w:type="spellStart"/>
      <w:r w:rsidRPr="009336D1">
        <w:t>искусство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Свободное</w:t>
      </w:r>
      <w:proofErr w:type="spellEnd"/>
      <w:r w:rsidRPr="009336D1">
        <w:t xml:space="preserve"> </w:t>
      </w:r>
      <w:proofErr w:type="spellStart"/>
      <w:r w:rsidRPr="009336D1">
        <w:t>время</w:t>
      </w:r>
      <w:proofErr w:type="spellEnd"/>
      <w:r w:rsidRPr="009336D1">
        <w:t xml:space="preserve"> и </w:t>
      </w:r>
      <w:proofErr w:type="spellStart"/>
      <w:r w:rsidRPr="009336D1">
        <w:t>развлечение</w:t>
      </w:r>
      <w:proofErr w:type="spellEnd"/>
      <w:r w:rsidRPr="009336D1">
        <w:t xml:space="preserve"> – </w:t>
      </w:r>
      <w:proofErr w:type="spellStart"/>
      <w:r w:rsidRPr="009336D1">
        <w:t>хобби</w:t>
      </w:r>
      <w:proofErr w:type="spellEnd"/>
      <w:r w:rsidRPr="009336D1">
        <w:t xml:space="preserve"> и </w:t>
      </w:r>
      <w:proofErr w:type="spellStart"/>
      <w:r w:rsidRPr="009336D1">
        <w:t>торжества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Человеческие</w:t>
      </w:r>
      <w:proofErr w:type="spellEnd"/>
      <w:r w:rsidRPr="009336D1">
        <w:t xml:space="preserve"> </w:t>
      </w:r>
      <w:proofErr w:type="spellStart"/>
      <w:r w:rsidRPr="009336D1">
        <w:t>взаимоотношения</w:t>
      </w:r>
      <w:proofErr w:type="spellEnd"/>
      <w:r w:rsidRPr="009336D1">
        <w:t xml:space="preserve"> и </w:t>
      </w:r>
      <w:proofErr w:type="spellStart"/>
      <w:r w:rsidRPr="009336D1">
        <w:t>мультикультурное</w:t>
      </w:r>
      <w:proofErr w:type="spellEnd"/>
      <w:r w:rsidRPr="009336D1">
        <w:t xml:space="preserve"> </w:t>
      </w:r>
      <w:proofErr w:type="spellStart"/>
      <w:r w:rsidRPr="009336D1">
        <w:t>общество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Путешествие</w:t>
      </w:r>
      <w:proofErr w:type="spellEnd"/>
      <w:r w:rsidRPr="009336D1">
        <w:t xml:space="preserve"> – </w:t>
      </w:r>
      <w:proofErr w:type="spellStart"/>
      <w:r w:rsidRPr="009336D1">
        <w:t>отпуск</w:t>
      </w:r>
      <w:proofErr w:type="spellEnd"/>
      <w:r w:rsidRPr="009336D1">
        <w:t xml:space="preserve">, </w:t>
      </w:r>
      <w:proofErr w:type="spellStart"/>
      <w:r w:rsidRPr="009336D1">
        <w:t>каникулы</w:t>
      </w:r>
      <w:proofErr w:type="spellEnd"/>
      <w:r w:rsidRPr="009336D1">
        <w:t xml:space="preserve">, </w:t>
      </w:r>
      <w:proofErr w:type="spellStart"/>
      <w:r w:rsidRPr="009336D1">
        <w:t>экскурсии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Путешествие</w:t>
      </w:r>
      <w:proofErr w:type="spellEnd"/>
      <w:r w:rsidRPr="009336D1">
        <w:t xml:space="preserve"> и </w:t>
      </w:r>
      <w:proofErr w:type="spellStart"/>
      <w:r w:rsidRPr="009336D1">
        <w:t>транспорт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Здоровье</w:t>
      </w:r>
      <w:proofErr w:type="spellEnd"/>
      <w:r w:rsidRPr="009336D1">
        <w:t xml:space="preserve"> и </w:t>
      </w:r>
      <w:proofErr w:type="spellStart"/>
      <w:r w:rsidRPr="009336D1">
        <w:t>гигиена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Питание</w:t>
      </w:r>
      <w:proofErr w:type="spellEnd"/>
      <w:r w:rsidRPr="009336D1">
        <w:t xml:space="preserve"> и </w:t>
      </w:r>
      <w:proofErr w:type="spellStart"/>
      <w:r w:rsidRPr="009336D1">
        <w:t>полезное</w:t>
      </w:r>
      <w:proofErr w:type="spellEnd"/>
      <w:r w:rsidRPr="009336D1">
        <w:t xml:space="preserve"> </w:t>
      </w:r>
      <w:proofErr w:type="spellStart"/>
      <w:r w:rsidRPr="009336D1">
        <w:t>питание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Питание</w:t>
      </w:r>
      <w:proofErr w:type="spellEnd"/>
      <w:r w:rsidRPr="009336D1">
        <w:t xml:space="preserve"> – </w:t>
      </w:r>
      <w:proofErr w:type="spellStart"/>
      <w:r w:rsidRPr="009336D1">
        <w:t>гастрономия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Покупки</w:t>
      </w:r>
      <w:proofErr w:type="spellEnd"/>
      <w:r w:rsidRPr="009336D1">
        <w:t xml:space="preserve"> и </w:t>
      </w:r>
      <w:proofErr w:type="spellStart"/>
      <w:r w:rsidRPr="009336D1">
        <w:t>стиль</w:t>
      </w:r>
      <w:proofErr w:type="spellEnd"/>
      <w:r w:rsidRPr="009336D1">
        <w:t xml:space="preserve"> </w:t>
      </w:r>
      <w:proofErr w:type="spellStart"/>
      <w:r w:rsidRPr="009336D1">
        <w:t>жизни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Работа</w:t>
      </w:r>
      <w:proofErr w:type="spellEnd"/>
      <w:r w:rsidRPr="009336D1">
        <w:t xml:space="preserve"> и </w:t>
      </w:r>
      <w:proofErr w:type="spellStart"/>
      <w:r w:rsidRPr="009336D1">
        <w:t>профессия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Услуги</w:t>
      </w:r>
      <w:proofErr w:type="spellEnd"/>
      <w:r w:rsidRPr="009336D1">
        <w:t xml:space="preserve"> – </w:t>
      </w:r>
      <w:proofErr w:type="spellStart"/>
      <w:r w:rsidRPr="009336D1">
        <w:t>транспорт</w:t>
      </w:r>
      <w:proofErr w:type="spellEnd"/>
      <w:r w:rsidRPr="009336D1">
        <w:t xml:space="preserve"> и </w:t>
      </w:r>
      <w:proofErr w:type="spellStart"/>
      <w:r w:rsidRPr="009336D1">
        <w:t>средства</w:t>
      </w:r>
      <w:proofErr w:type="spellEnd"/>
      <w:r w:rsidRPr="009336D1">
        <w:t xml:space="preserve"> </w:t>
      </w:r>
      <w:proofErr w:type="spellStart"/>
      <w:r w:rsidRPr="009336D1">
        <w:t>массовой</w:t>
      </w:r>
      <w:proofErr w:type="spellEnd"/>
      <w:r w:rsidRPr="009336D1">
        <w:t xml:space="preserve"> </w:t>
      </w:r>
      <w:proofErr w:type="spellStart"/>
      <w:r w:rsidRPr="009336D1">
        <w:t>коммуникации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Услуги</w:t>
      </w:r>
      <w:proofErr w:type="spellEnd"/>
      <w:r w:rsidRPr="009336D1">
        <w:t xml:space="preserve"> и </w:t>
      </w:r>
      <w:proofErr w:type="spellStart"/>
      <w:r w:rsidRPr="009336D1">
        <w:t>стиль</w:t>
      </w:r>
      <w:proofErr w:type="spellEnd"/>
      <w:r w:rsidRPr="009336D1">
        <w:t xml:space="preserve"> </w:t>
      </w:r>
      <w:proofErr w:type="spellStart"/>
      <w:r w:rsidRPr="009336D1">
        <w:t>жизни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Общество</w:t>
      </w:r>
      <w:proofErr w:type="spellEnd"/>
      <w:r w:rsidRPr="009336D1">
        <w:t xml:space="preserve"> и </w:t>
      </w:r>
      <w:proofErr w:type="spellStart"/>
      <w:r w:rsidRPr="009336D1">
        <w:t>средства</w:t>
      </w:r>
      <w:proofErr w:type="spellEnd"/>
      <w:r w:rsidRPr="009336D1">
        <w:t xml:space="preserve"> </w:t>
      </w:r>
      <w:proofErr w:type="spellStart"/>
      <w:r w:rsidRPr="009336D1">
        <w:t>массовой</w:t>
      </w:r>
      <w:proofErr w:type="spellEnd"/>
      <w:r w:rsidRPr="009336D1">
        <w:t xml:space="preserve"> </w:t>
      </w:r>
      <w:proofErr w:type="spellStart"/>
      <w:r w:rsidRPr="009336D1">
        <w:t>информации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lastRenderedPageBreak/>
        <w:t>Общество</w:t>
      </w:r>
      <w:proofErr w:type="spellEnd"/>
      <w:r w:rsidRPr="009336D1">
        <w:t xml:space="preserve"> – </w:t>
      </w:r>
      <w:proofErr w:type="spellStart"/>
      <w:r w:rsidRPr="009336D1">
        <w:t>обычаи</w:t>
      </w:r>
      <w:proofErr w:type="spellEnd"/>
      <w:r w:rsidRPr="009336D1">
        <w:t xml:space="preserve"> и </w:t>
      </w:r>
      <w:proofErr w:type="spellStart"/>
      <w:r w:rsidRPr="009336D1">
        <w:t>традиции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Общество</w:t>
      </w:r>
      <w:proofErr w:type="spellEnd"/>
      <w:r w:rsidRPr="009336D1">
        <w:t xml:space="preserve"> – </w:t>
      </w:r>
      <w:proofErr w:type="spellStart"/>
      <w:r w:rsidRPr="009336D1">
        <w:t>жизнь</w:t>
      </w:r>
      <w:proofErr w:type="spellEnd"/>
      <w:r w:rsidRPr="009336D1">
        <w:t xml:space="preserve"> в </w:t>
      </w:r>
      <w:proofErr w:type="spellStart"/>
      <w:r w:rsidRPr="009336D1">
        <w:t>современном</w:t>
      </w:r>
      <w:proofErr w:type="spellEnd"/>
      <w:r w:rsidRPr="009336D1">
        <w:t xml:space="preserve"> </w:t>
      </w:r>
      <w:proofErr w:type="spellStart"/>
      <w:r w:rsidRPr="009336D1">
        <w:t>обществе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География</w:t>
      </w:r>
      <w:proofErr w:type="spellEnd"/>
      <w:r w:rsidRPr="009336D1">
        <w:t xml:space="preserve"> и </w:t>
      </w:r>
      <w:proofErr w:type="spellStart"/>
      <w:r w:rsidRPr="009336D1">
        <w:t>природа</w:t>
      </w:r>
      <w:proofErr w:type="spellEnd"/>
    </w:p>
    <w:p w:rsidR="00713C9E" w:rsidRPr="009336D1" w:rsidRDefault="00713C9E" w:rsidP="00230CBF">
      <w:pPr>
        <w:pStyle w:val="Odstavec"/>
        <w:numPr>
          <w:ilvl w:val="0"/>
          <w:numId w:val="3"/>
        </w:numPr>
      </w:pPr>
      <w:proofErr w:type="spellStart"/>
      <w:r w:rsidRPr="009336D1">
        <w:t>География</w:t>
      </w:r>
      <w:proofErr w:type="spellEnd"/>
      <w:r w:rsidRPr="009336D1">
        <w:t xml:space="preserve"> и </w:t>
      </w:r>
      <w:proofErr w:type="spellStart"/>
      <w:r w:rsidRPr="009336D1">
        <w:t>природа</w:t>
      </w:r>
      <w:proofErr w:type="spellEnd"/>
      <w:r w:rsidRPr="009336D1">
        <w:t xml:space="preserve"> – </w:t>
      </w:r>
      <w:proofErr w:type="spellStart"/>
      <w:r w:rsidRPr="009336D1">
        <w:t>окружающая</w:t>
      </w:r>
      <w:proofErr w:type="spellEnd"/>
      <w:r w:rsidRPr="009336D1">
        <w:t xml:space="preserve"> </w:t>
      </w:r>
      <w:proofErr w:type="spellStart"/>
      <w:r w:rsidRPr="009336D1">
        <w:t>среда</w:t>
      </w:r>
      <w:proofErr w:type="spellEnd"/>
    </w:p>
    <w:p w:rsidR="00713C9E" w:rsidRPr="009336D1" w:rsidRDefault="00713C9E" w:rsidP="00713C9E">
      <w:pPr>
        <w:pStyle w:val="Nadpis"/>
        <w:ind w:left="0" w:firstLine="0"/>
      </w:pPr>
      <w:bookmarkStart w:id="18" w:name="_Toc114587452"/>
      <w:r w:rsidRPr="009336D1">
        <w:t>Ruský jazyk (písemná část) OA</w:t>
      </w:r>
      <w:bookmarkEnd w:id="18"/>
    </w:p>
    <w:p w:rsidR="007A280D" w:rsidRPr="009336D1" w:rsidRDefault="007A280D" w:rsidP="00651E98">
      <w:pPr>
        <w:pStyle w:val="Odstavec"/>
        <w:numPr>
          <w:ilvl w:val="0"/>
          <w:numId w:val="24"/>
        </w:numPr>
      </w:pPr>
      <w:r w:rsidRPr="009336D1">
        <w:t>Dle v té době účinné vyhlášky k maturitním zkouškám</w:t>
      </w:r>
      <w:r w:rsidR="00122CBE" w:rsidRPr="009336D1">
        <w:t>. Písemná práce trvá 60 minut.</w:t>
      </w:r>
    </w:p>
    <w:p w:rsidR="00713C9E" w:rsidRPr="009336D1" w:rsidRDefault="00713C9E" w:rsidP="00713C9E">
      <w:pPr>
        <w:pStyle w:val="Nadpis"/>
        <w:ind w:left="0" w:firstLine="0"/>
      </w:pPr>
      <w:bookmarkStart w:id="19" w:name="_Toc114587453"/>
      <w:r w:rsidRPr="009336D1">
        <w:t>Španělský jazyk (ústní část) OA</w:t>
      </w:r>
      <w:bookmarkEnd w:id="19"/>
    </w:p>
    <w:p w:rsidR="00CB60AB" w:rsidRPr="009336D1" w:rsidRDefault="00CB60AB" w:rsidP="00651E98">
      <w:pPr>
        <w:pStyle w:val="Odstavec"/>
        <w:numPr>
          <w:ilvl w:val="0"/>
          <w:numId w:val="33"/>
        </w:numPr>
      </w:pPr>
      <w:proofErr w:type="spellStart"/>
      <w:r w:rsidRPr="009336D1">
        <w:t>Ritmo</w:t>
      </w:r>
      <w:proofErr w:type="spellEnd"/>
      <w:r w:rsidRPr="009336D1">
        <w:t xml:space="preserve"> </w:t>
      </w:r>
      <w:proofErr w:type="spellStart"/>
      <w:r w:rsidRPr="009336D1">
        <w:t>diario</w:t>
      </w:r>
      <w:proofErr w:type="spellEnd"/>
      <w:r w:rsidRPr="009336D1">
        <w:t xml:space="preserve"> </w:t>
      </w:r>
      <w:proofErr w:type="spellStart"/>
      <w:r w:rsidRPr="009336D1">
        <w:t>checo</w:t>
      </w:r>
      <w:proofErr w:type="spellEnd"/>
      <w:r w:rsidRPr="009336D1">
        <w:t xml:space="preserve"> y </w:t>
      </w:r>
      <w:proofErr w:type="spellStart"/>
      <w:r w:rsidRPr="009336D1">
        <w:t>español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Nuestra</w:t>
      </w:r>
      <w:proofErr w:type="spellEnd"/>
      <w:r w:rsidRPr="009336D1">
        <w:t xml:space="preserve"> </w:t>
      </w:r>
      <w:proofErr w:type="spellStart"/>
      <w:r w:rsidRPr="009336D1">
        <w:t>escuela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Deportes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Artistas</w:t>
      </w:r>
      <w:proofErr w:type="spellEnd"/>
      <w:r w:rsidRPr="009336D1">
        <w:t xml:space="preserve"> </w:t>
      </w:r>
      <w:proofErr w:type="spellStart"/>
      <w:r w:rsidRPr="009336D1">
        <w:t>hispanos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Hoteles</w:t>
      </w:r>
      <w:proofErr w:type="spellEnd"/>
      <w:r w:rsidRPr="009336D1">
        <w:t xml:space="preserve"> y </w:t>
      </w:r>
      <w:proofErr w:type="spellStart"/>
      <w:r w:rsidRPr="009336D1">
        <w:t>reservas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Arte</w:t>
      </w:r>
      <w:proofErr w:type="spellEnd"/>
      <w:r w:rsidRPr="009336D1">
        <w:t xml:space="preserve"> y </w:t>
      </w:r>
      <w:proofErr w:type="spellStart"/>
      <w:r w:rsidRPr="009336D1">
        <w:t>cultura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Países</w:t>
      </w:r>
      <w:proofErr w:type="spellEnd"/>
      <w:r w:rsidRPr="009336D1">
        <w:t xml:space="preserve"> </w:t>
      </w:r>
      <w:proofErr w:type="spellStart"/>
      <w:r w:rsidRPr="009336D1">
        <w:t>hispanohablantes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Viajando</w:t>
      </w:r>
      <w:proofErr w:type="spellEnd"/>
      <w:r w:rsidRPr="009336D1">
        <w:t xml:space="preserve"> </w:t>
      </w:r>
      <w:proofErr w:type="spellStart"/>
      <w:r w:rsidRPr="009336D1">
        <w:t>por</w:t>
      </w:r>
      <w:proofErr w:type="spellEnd"/>
      <w:r w:rsidRPr="009336D1">
        <w:t xml:space="preserve"> </w:t>
      </w:r>
      <w:proofErr w:type="spellStart"/>
      <w:r w:rsidRPr="009336D1">
        <w:t>España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Madrid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Salud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Cocina</w:t>
      </w:r>
      <w:proofErr w:type="spellEnd"/>
      <w:r w:rsidRPr="009336D1">
        <w:t xml:space="preserve"> </w:t>
      </w:r>
      <w:proofErr w:type="spellStart"/>
      <w:r w:rsidRPr="009336D1">
        <w:t>española</w:t>
      </w:r>
      <w:proofErr w:type="spellEnd"/>
      <w:r w:rsidRPr="009336D1">
        <w:t xml:space="preserve"> y </w:t>
      </w:r>
      <w:proofErr w:type="spellStart"/>
      <w:r w:rsidRPr="009336D1">
        <w:t>checa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Moda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Praga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Bares</w:t>
      </w:r>
      <w:proofErr w:type="spellEnd"/>
      <w:r w:rsidRPr="009336D1">
        <w:t xml:space="preserve"> y </w:t>
      </w:r>
      <w:proofErr w:type="spellStart"/>
      <w:r w:rsidRPr="009336D1">
        <w:t>restaurantes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Planes</w:t>
      </w:r>
      <w:proofErr w:type="spellEnd"/>
      <w:r w:rsidRPr="009336D1">
        <w:t xml:space="preserve"> para el </w:t>
      </w:r>
      <w:proofErr w:type="spellStart"/>
      <w:r w:rsidRPr="009336D1">
        <w:t>futuro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Medios</w:t>
      </w:r>
      <w:proofErr w:type="spellEnd"/>
      <w:r w:rsidRPr="009336D1">
        <w:t xml:space="preserve"> de </w:t>
      </w:r>
      <w:proofErr w:type="spellStart"/>
      <w:r w:rsidRPr="009336D1">
        <w:t>comunicación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Clima</w:t>
      </w:r>
      <w:proofErr w:type="spellEnd"/>
      <w:r w:rsidRPr="009336D1">
        <w:t xml:space="preserve"> y </w:t>
      </w:r>
      <w:proofErr w:type="spellStart"/>
      <w:r w:rsidRPr="009336D1">
        <w:t>geografía</w:t>
      </w:r>
      <w:proofErr w:type="spellEnd"/>
      <w:r w:rsidRPr="009336D1">
        <w:t xml:space="preserve"> de </w:t>
      </w:r>
      <w:proofErr w:type="spellStart"/>
      <w:r w:rsidRPr="009336D1">
        <w:t>España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Transporte y </w:t>
      </w:r>
      <w:proofErr w:type="spellStart"/>
      <w:r w:rsidRPr="009336D1">
        <w:t>viajes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La </w:t>
      </w:r>
      <w:proofErr w:type="spellStart"/>
      <w:r w:rsidRPr="009336D1">
        <w:t>vivienda</w:t>
      </w:r>
      <w:proofErr w:type="spellEnd"/>
      <w:r w:rsidRPr="009336D1">
        <w:t xml:space="preserve"> y las </w:t>
      </w:r>
      <w:proofErr w:type="spellStart"/>
      <w:r w:rsidRPr="009336D1">
        <w:t>tareas</w:t>
      </w:r>
      <w:proofErr w:type="spellEnd"/>
      <w:r w:rsidRPr="009336D1">
        <w:t xml:space="preserve"> de </w:t>
      </w:r>
      <w:proofErr w:type="spellStart"/>
      <w:r w:rsidRPr="009336D1">
        <w:t>casa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Fiestas</w:t>
      </w:r>
      <w:proofErr w:type="spellEnd"/>
      <w:r w:rsidRPr="009336D1">
        <w:t xml:space="preserve"> de </w:t>
      </w:r>
      <w:proofErr w:type="spellStart"/>
      <w:r w:rsidRPr="009336D1">
        <w:t>España</w:t>
      </w:r>
      <w:proofErr w:type="spellEnd"/>
      <w:r w:rsidRPr="009336D1">
        <w:t xml:space="preserve"> y </w:t>
      </w:r>
      <w:proofErr w:type="spellStart"/>
      <w:r w:rsidRPr="009336D1">
        <w:t>Chequia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Convivencia</w:t>
      </w:r>
      <w:proofErr w:type="spellEnd"/>
      <w:r w:rsidRPr="009336D1">
        <w:t xml:space="preserve"> </w:t>
      </w:r>
      <w:proofErr w:type="spellStart"/>
      <w:r w:rsidRPr="009336D1">
        <w:t>familiar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Lenguas</w:t>
      </w:r>
      <w:proofErr w:type="spellEnd"/>
      <w:r w:rsidRPr="009336D1">
        <w:t xml:space="preserve"> de </w:t>
      </w:r>
      <w:proofErr w:type="spellStart"/>
      <w:r w:rsidRPr="009336D1">
        <w:t>España</w:t>
      </w:r>
      <w:proofErr w:type="spellEnd"/>
      <w:r w:rsidRPr="009336D1">
        <w:t xml:space="preserve"> y </w:t>
      </w:r>
      <w:proofErr w:type="spellStart"/>
      <w:r w:rsidRPr="009336D1">
        <w:t>español</w:t>
      </w:r>
      <w:proofErr w:type="spellEnd"/>
      <w:r w:rsidRPr="009336D1">
        <w:t xml:space="preserve"> en el </w:t>
      </w:r>
      <w:proofErr w:type="spellStart"/>
      <w:r w:rsidRPr="009336D1">
        <w:t>mundo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proofErr w:type="gramStart"/>
      <w:r w:rsidRPr="009336D1">
        <w:t>Medio</w:t>
      </w:r>
      <w:proofErr w:type="spellEnd"/>
      <w:r w:rsidRPr="009336D1">
        <w:t xml:space="preserve">  ambiente</w:t>
      </w:r>
      <w:proofErr w:type="gram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Clima</w:t>
      </w:r>
      <w:proofErr w:type="spellEnd"/>
      <w:r w:rsidRPr="009336D1">
        <w:t xml:space="preserve"> y </w:t>
      </w:r>
      <w:proofErr w:type="spellStart"/>
      <w:r w:rsidRPr="009336D1">
        <w:t>geografía</w:t>
      </w:r>
      <w:proofErr w:type="spellEnd"/>
      <w:r w:rsidRPr="009336D1">
        <w:t xml:space="preserve"> de </w:t>
      </w:r>
      <w:proofErr w:type="spellStart"/>
      <w:r w:rsidRPr="009336D1">
        <w:t>Chequia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Buscando</w:t>
      </w:r>
      <w:proofErr w:type="spellEnd"/>
      <w:r w:rsidRPr="009336D1">
        <w:t xml:space="preserve"> </w:t>
      </w:r>
      <w:proofErr w:type="spellStart"/>
      <w:r w:rsidRPr="009336D1">
        <w:t>trabajo</w:t>
      </w:r>
      <w:proofErr w:type="spellEnd"/>
    </w:p>
    <w:p w:rsidR="00713C9E" w:rsidRPr="009336D1" w:rsidRDefault="00713C9E" w:rsidP="00713C9E">
      <w:pPr>
        <w:pStyle w:val="Nadpis"/>
        <w:ind w:left="0" w:firstLine="0"/>
      </w:pPr>
      <w:bookmarkStart w:id="20" w:name="_Toc114587454"/>
      <w:r w:rsidRPr="009336D1">
        <w:t>Španělský jazyk (písemná část) OA</w:t>
      </w:r>
      <w:bookmarkEnd w:id="20"/>
    </w:p>
    <w:p w:rsidR="007A280D" w:rsidRPr="009336D1" w:rsidRDefault="007A280D" w:rsidP="00651E98">
      <w:pPr>
        <w:pStyle w:val="Odstavec"/>
        <w:numPr>
          <w:ilvl w:val="0"/>
          <w:numId w:val="25"/>
        </w:numPr>
      </w:pPr>
      <w:r w:rsidRPr="009336D1">
        <w:t>Dle v té době účinné vyhlášky k maturitním zkouškám</w:t>
      </w:r>
      <w:r w:rsidR="00122CBE" w:rsidRPr="009336D1">
        <w:t>. Písemná práce trvá 60 minut.</w:t>
      </w:r>
    </w:p>
    <w:p w:rsidR="00713C9E" w:rsidRPr="009336D1" w:rsidRDefault="00713C9E" w:rsidP="00713C9E">
      <w:pPr>
        <w:pStyle w:val="Nadpis"/>
        <w:ind w:left="0" w:firstLine="0"/>
      </w:pPr>
      <w:bookmarkStart w:id="21" w:name="_Toc114587455"/>
      <w:r w:rsidRPr="009336D1">
        <w:t>Německý jazyk (ústní část) OA</w:t>
      </w:r>
      <w:bookmarkEnd w:id="21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Meine</w:t>
      </w:r>
      <w:proofErr w:type="spellEnd"/>
      <w:r w:rsidRPr="009336D1">
        <w:t xml:space="preserve"> </w:t>
      </w:r>
      <w:proofErr w:type="spellStart"/>
      <w:r w:rsidRPr="009336D1">
        <w:t>Lektüre</w:t>
      </w:r>
      <w:proofErr w:type="spellEnd"/>
      <w:r w:rsidRPr="009336D1">
        <w:t xml:space="preserve"> – </w:t>
      </w:r>
      <w:proofErr w:type="spellStart"/>
      <w:r w:rsidRPr="009336D1">
        <w:t>Bücher</w:t>
      </w:r>
      <w:proofErr w:type="spellEnd"/>
      <w:r w:rsidRPr="009336D1">
        <w:t xml:space="preserve">, </w:t>
      </w:r>
      <w:proofErr w:type="spellStart"/>
      <w:r w:rsidRPr="009336D1">
        <w:t>Zeitschriften</w:t>
      </w:r>
      <w:proofErr w:type="spellEnd"/>
      <w:r w:rsidRPr="009336D1">
        <w:t xml:space="preserve">, mein </w:t>
      </w:r>
      <w:proofErr w:type="spellStart"/>
      <w:r w:rsidRPr="009336D1">
        <w:t>Lieblingsautor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ab/>
      </w:r>
      <w:proofErr w:type="spellStart"/>
      <w:r w:rsidRPr="009336D1">
        <w:t>Jahreszeiten</w:t>
      </w:r>
      <w:proofErr w:type="spellEnd"/>
      <w:r w:rsidRPr="009336D1">
        <w:t xml:space="preserve">, </w:t>
      </w:r>
      <w:proofErr w:type="spellStart"/>
      <w:r w:rsidRPr="009336D1">
        <w:t>Wettervorhersage</w:t>
      </w:r>
      <w:proofErr w:type="spellEnd"/>
      <w:r w:rsidRPr="009336D1">
        <w:t xml:space="preserve">, </w:t>
      </w:r>
      <w:proofErr w:type="spellStart"/>
      <w:r w:rsidRPr="009336D1">
        <w:t>Blumen</w:t>
      </w:r>
      <w:proofErr w:type="spellEnd"/>
      <w:r w:rsidRPr="009336D1">
        <w:t xml:space="preserve">, </w:t>
      </w:r>
      <w:proofErr w:type="spellStart"/>
      <w:r w:rsidRPr="009336D1">
        <w:t>Tiere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Freizeit</w:t>
      </w:r>
      <w:proofErr w:type="spellEnd"/>
      <w:r w:rsidRPr="009336D1">
        <w:t xml:space="preserve"> </w:t>
      </w:r>
      <w:proofErr w:type="spellStart"/>
      <w:r w:rsidRPr="009336D1">
        <w:t>junger</w:t>
      </w:r>
      <w:proofErr w:type="spellEnd"/>
      <w:r w:rsidRPr="009336D1">
        <w:t xml:space="preserve"> </w:t>
      </w:r>
      <w:proofErr w:type="spellStart"/>
      <w:r w:rsidRPr="009336D1">
        <w:t>Menschen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Mein </w:t>
      </w:r>
      <w:proofErr w:type="spellStart"/>
      <w:r w:rsidRPr="009336D1">
        <w:t>Alltag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>Sport</w:t>
      </w:r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Körper</w:t>
      </w:r>
      <w:proofErr w:type="spellEnd"/>
      <w:r w:rsidRPr="009336D1">
        <w:t xml:space="preserve">, </w:t>
      </w:r>
      <w:proofErr w:type="spellStart"/>
      <w:r w:rsidRPr="009336D1">
        <w:t>ich</w:t>
      </w:r>
      <w:proofErr w:type="spellEnd"/>
      <w:r w:rsidRPr="009336D1">
        <w:t xml:space="preserve"> bin </w:t>
      </w:r>
      <w:proofErr w:type="spellStart"/>
      <w:r w:rsidRPr="009336D1">
        <w:t>krank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Essen </w:t>
      </w:r>
      <w:proofErr w:type="spellStart"/>
      <w:r w:rsidRPr="009336D1">
        <w:t>und</w:t>
      </w:r>
      <w:proofErr w:type="spellEnd"/>
      <w:r w:rsidRPr="009336D1">
        <w:t xml:space="preserve"> </w:t>
      </w:r>
      <w:proofErr w:type="spellStart"/>
      <w:r w:rsidRPr="009336D1">
        <w:t>Speisen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lastRenderedPageBreak/>
        <w:t>Im</w:t>
      </w:r>
      <w:proofErr w:type="spellEnd"/>
      <w:r w:rsidRPr="009336D1">
        <w:t xml:space="preserve"> </w:t>
      </w:r>
      <w:proofErr w:type="spellStart"/>
      <w:r w:rsidRPr="009336D1">
        <w:t>Kaufhaus</w:t>
      </w:r>
      <w:proofErr w:type="spellEnd"/>
      <w:r w:rsidRPr="009336D1">
        <w:t xml:space="preserve">, </w:t>
      </w:r>
      <w:proofErr w:type="spellStart"/>
      <w:r w:rsidRPr="009336D1">
        <w:t>Einkäufe</w:t>
      </w:r>
      <w:proofErr w:type="spellEnd"/>
      <w:r w:rsidRPr="009336D1">
        <w:t xml:space="preserve"> – </w:t>
      </w:r>
      <w:proofErr w:type="spellStart"/>
      <w:r w:rsidRPr="009336D1">
        <w:t>Dienstleistungen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Unsere</w:t>
      </w:r>
      <w:proofErr w:type="spellEnd"/>
      <w:r w:rsidRPr="009336D1">
        <w:t xml:space="preserve"> </w:t>
      </w:r>
      <w:proofErr w:type="spellStart"/>
      <w:r w:rsidRPr="009336D1">
        <w:t>Wohnung</w:t>
      </w:r>
      <w:proofErr w:type="spellEnd"/>
      <w:r w:rsidRPr="009336D1">
        <w:t xml:space="preserve">, </w:t>
      </w:r>
      <w:proofErr w:type="spellStart"/>
      <w:r w:rsidRPr="009336D1">
        <w:t>unser</w:t>
      </w:r>
      <w:proofErr w:type="spellEnd"/>
      <w:r w:rsidRPr="009336D1">
        <w:t xml:space="preserve"> </w:t>
      </w:r>
      <w:proofErr w:type="spellStart"/>
      <w:r w:rsidRPr="009336D1">
        <w:t>Haus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Tschechische</w:t>
      </w:r>
      <w:proofErr w:type="spellEnd"/>
      <w:r w:rsidRPr="009336D1">
        <w:t xml:space="preserve"> Republik</w:t>
      </w:r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Feste</w:t>
      </w:r>
      <w:proofErr w:type="spellEnd"/>
      <w:r w:rsidRPr="009336D1">
        <w:t xml:space="preserve"> </w:t>
      </w:r>
      <w:proofErr w:type="spellStart"/>
      <w:r w:rsidRPr="009336D1">
        <w:t>und</w:t>
      </w:r>
      <w:proofErr w:type="spellEnd"/>
      <w:r w:rsidRPr="009336D1">
        <w:t xml:space="preserve"> </w:t>
      </w:r>
      <w:proofErr w:type="spellStart"/>
      <w:r w:rsidRPr="009336D1">
        <w:t>Feiertage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Unsere</w:t>
      </w:r>
      <w:proofErr w:type="spellEnd"/>
      <w:r w:rsidRPr="009336D1">
        <w:t xml:space="preserve"> </w:t>
      </w:r>
      <w:proofErr w:type="spellStart"/>
      <w:r w:rsidRPr="009336D1">
        <w:t>Schule</w:t>
      </w:r>
      <w:proofErr w:type="spellEnd"/>
      <w:r w:rsidRPr="009336D1">
        <w:t xml:space="preserve">, </w:t>
      </w:r>
      <w:proofErr w:type="spellStart"/>
      <w:r w:rsidRPr="009336D1">
        <w:t>Schulwesen</w:t>
      </w:r>
      <w:proofErr w:type="spellEnd"/>
      <w:r w:rsidRPr="009336D1">
        <w:t xml:space="preserve"> in der ČR</w:t>
      </w:r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Prag – </w:t>
      </w:r>
      <w:proofErr w:type="spellStart"/>
      <w:r w:rsidRPr="009336D1">
        <w:t>die</w:t>
      </w:r>
      <w:proofErr w:type="spellEnd"/>
      <w:r w:rsidRPr="009336D1">
        <w:t xml:space="preserve"> </w:t>
      </w:r>
      <w:proofErr w:type="spellStart"/>
      <w:r w:rsidRPr="009336D1">
        <w:t>Hauptstadt</w:t>
      </w:r>
      <w:proofErr w:type="spellEnd"/>
      <w:r w:rsidRPr="009336D1">
        <w:t xml:space="preserve"> der ČR</w:t>
      </w:r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Verkehr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Kleidung</w:t>
      </w:r>
      <w:proofErr w:type="spellEnd"/>
      <w:r w:rsidRPr="009336D1">
        <w:t xml:space="preserve"> </w:t>
      </w:r>
      <w:proofErr w:type="spellStart"/>
      <w:r w:rsidRPr="009336D1">
        <w:t>und</w:t>
      </w:r>
      <w:proofErr w:type="spellEnd"/>
      <w:r w:rsidRPr="009336D1">
        <w:t xml:space="preserve"> Mode</w:t>
      </w:r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>Liechtenstein, Luxemburg</w:t>
      </w:r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Urlaub</w:t>
      </w:r>
      <w:proofErr w:type="spellEnd"/>
      <w:r w:rsidRPr="009336D1">
        <w:t xml:space="preserve">, </w:t>
      </w:r>
      <w:proofErr w:type="spellStart"/>
      <w:r w:rsidRPr="009336D1">
        <w:t>Reise</w:t>
      </w:r>
      <w:proofErr w:type="spellEnd"/>
      <w:r w:rsidRPr="009336D1">
        <w:t xml:space="preserve">, </w:t>
      </w:r>
      <w:proofErr w:type="spellStart"/>
      <w:r w:rsidRPr="009336D1">
        <w:t>Ferien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Die BRD – </w:t>
      </w:r>
      <w:proofErr w:type="spellStart"/>
      <w:r w:rsidRPr="009336D1">
        <w:t>Natur</w:t>
      </w:r>
      <w:proofErr w:type="spellEnd"/>
      <w:r w:rsidRPr="009336D1">
        <w:t xml:space="preserve">, </w:t>
      </w:r>
      <w:proofErr w:type="spellStart"/>
      <w:r w:rsidRPr="009336D1">
        <w:t>Geographie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Wissewertes</w:t>
      </w:r>
      <w:proofErr w:type="spellEnd"/>
      <w:r w:rsidRPr="009336D1">
        <w:t xml:space="preserve"> </w:t>
      </w:r>
      <w:proofErr w:type="spellStart"/>
      <w:r w:rsidRPr="009336D1">
        <w:t>über</w:t>
      </w:r>
      <w:proofErr w:type="spellEnd"/>
      <w:r w:rsidRPr="009336D1">
        <w:t xml:space="preserve"> </w:t>
      </w:r>
      <w:proofErr w:type="spellStart"/>
      <w:r w:rsidRPr="009336D1">
        <w:t>die</w:t>
      </w:r>
      <w:proofErr w:type="spellEnd"/>
      <w:r w:rsidRPr="009336D1">
        <w:t xml:space="preserve"> </w:t>
      </w:r>
      <w:proofErr w:type="spellStart"/>
      <w:r w:rsidRPr="009336D1">
        <w:t>Schweiz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Interessantes</w:t>
      </w:r>
      <w:proofErr w:type="spellEnd"/>
      <w:r w:rsidRPr="009336D1">
        <w:t xml:space="preserve"> </w:t>
      </w:r>
      <w:proofErr w:type="spellStart"/>
      <w:r w:rsidRPr="009336D1">
        <w:t>über</w:t>
      </w:r>
      <w:proofErr w:type="spellEnd"/>
      <w:r w:rsidRPr="009336D1">
        <w:t xml:space="preserve"> </w:t>
      </w:r>
      <w:proofErr w:type="spellStart"/>
      <w:r w:rsidRPr="009336D1">
        <w:t>Österreich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Mein </w:t>
      </w:r>
      <w:proofErr w:type="spellStart"/>
      <w:r w:rsidRPr="009336D1">
        <w:t>Lebenslauf</w:t>
      </w:r>
      <w:proofErr w:type="spellEnd"/>
      <w:r w:rsidRPr="009336D1">
        <w:t xml:space="preserve">, </w:t>
      </w:r>
      <w:proofErr w:type="spellStart"/>
      <w:r w:rsidRPr="009336D1">
        <w:t>unsere</w:t>
      </w:r>
      <w:proofErr w:type="spellEnd"/>
      <w:r w:rsidRPr="009336D1">
        <w:t xml:space="preserve"> </w:t>
      </w:r>
      <w:proofErr w:type="spellStart"/>
      <w:r w:rsidRPr="009336D1">
        <w:t>Familie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Hauptstädte</w:t>
      </w:r>
      <w:proofErr w:type="spellEnd"/>
      <w:r w:rsidRPr="009336D1">
        <w:t xml:space="preserve"> der </w:t>
      </w:r>
      <w:proofErr w:type="spellStart"/>
      <w:r w:rsidRPr="009336D1">
        <w:t>deutschsprachigen</w:t>
      </w:r>
      <w:proofErr w:type="spellEnd"/>
      <w:r w:rsidRPr="009336D1">
        <w:t xml:space="preserve"> </w:t>
      </w:r>
      <w:proofErr w:type="spellStart"/>
      <w:r w:rsidRPr="009336D1">
        <w:t>Länder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Mein </w:t>
      </w:r>
      <w:proofErr w:type="spellStart"/>
      <w:r w:rsidRPr="009336D1">
        <w:t>Freund</w:t>
      </w:r>
      <w:proofErr w:type="spellEnd"/>
      <w:r w:rsidRPr="009336D1">
        <w:t xml:space="preserve"> – Charakteristik, </w:t>
      </w:r>
      <w:proofErr w:type="spellStart"/>
      <w:r w:rsidRPr="009336D1">
        <w:t>Eigenschaften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r w:rsidRPr="009336D1">
        <w:t xml:space="preserve">Kultur, </w:t>
      </w:r>
      <w:proofErr w:type="spellStart"/>
      <w:r w:rsidRPr="009336D1">
        <w:t>Fernsehen</w:t>
      </w:r>
      <w:proofErr w:type="spellEnd"/>
      <w:r w:rsidRPr="009336D1">
        <w:t xml:space="preserve">, Kino, </w:t>
      </w:r>
      <w:proofErr w:type="spellStart"/>
      <w:r w:rsidRPr="009336D1">
        <w:t>Theater</w:t>
      </w:r>
      <w:proofErr w:type="spellEnd"/>
      <w:r w:rsidRPr="009336D1">
        <w:t xml:space="preserve">, </w:t>
      </w:r>
      <w:proofErr w:type="spellStart"/>
      <w:r w:rsidRPr="009336D1">
        <w:t>Galerien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6"/>
        </w:numPr>
      </w:pPr>
      <w:proofErr w:type="spellStart"/>
      <w:r w:rsidRPr="009336D1">
        <w:t>Hilfe</w:t>
      </w:r>
      <w:proofErr w:type="spellEnd"/>
      <w:r w:rsidRPr="009336D1">
        <w:t xml:space="preserve"> </w:t>
      </w:r>
      <w:proofErr w:type="spellStart"/>
      <w:r w:rsidRPr="009336D1">
        <w:t>im</w:t>
      </w:r>
      <w:proofErr w:type="spellEnd"/>
      <w:r w:rsidRPr="009336D1">
        <w:t xml:space="preserve"> </w:t>
      </w:r>
      <w:proofErr w:type="spellStart"/>
      <w:r w:rsidRPr="009336D1">
        <w:t>Haushalt</w:t>
      </w:r>
      <w:proofErr w:type="spellEnd"/>
      <w:r w:rsidRPr="009336D1">
        <w:t xml:space="preserve">, </w:t>
      </w:r>
      <w:proofErr w:type="spellStart"/>
      <w:r w:rsidRPr="009336D1">
        <w:t>Gartenarbeit</w:t>
      </w:r>
      <w:proofErr w:type="spellEnd"/>
      <w:r w:rsidRPr="009336D1">
        <w:t xml:space="preserve">, </w:t>
      </w:r>
      <w:proofErr w:type="spellStart"/>
      <w:r w:rsidRPr="009336D1">
        <w:t>Einkäufe</w:t>
      </w:r>
      <w:proofErr w:type="spellEnd"/>
    </w:p>
    <w:p w:rsidR="00713C9E" w:rsidRPr="009336D1" w:rsidRDefault="00713C9E" w:rsidP="00713C9E">
      <w:pPr>
        <w:pStyle w:val="Nadpis"/>
        <w:ind w:left="0" w:firstLine="0"/>
      </w:pPr>
      <w:bookmarkStart w:id="22" w:name="_Toc114587456"/>
      <w:r w:rsidRPr="009336D1">
        <w:t>Německý jazyk (písemná část) OA</w:t>
      </w:r>
      <w:bookmarkEnd w:id="22"/>
    </w:p>
    <w:p w:rsidR="007A280D" w:rsidRPr="009336D1" w:rsidRDefault="007A280D" w:rsidP="00C31BFD">
      <w:pPr>
        <w:pStyle w:val="Odstavec"/>
        <w:numPr>
          <w:ilvl w:val="0"/>
          <w:numId w:val="54"/>
        </w:numPr>
      </w:pPr>
      <w:bookmarkStart w:id="23" w:name="_GoBack"/>
      <w:bookmarkEnd w:id="23"/>
      <w:r w:rsidRPr="009336D1">
        <w:t>Dle v té době účinné vyhlášky k maturitním zkouškám</w:t>
      </w:r>
      <w:r w:rsidR="00122CBE" w:rsidRPr="009336D1">
        <w:t>. Písemná práce trvá 60 minut.</w:t>
      </w:r>
    </w:p>
    <w:p w:rsidR="00472911" w:rsidRPr="009336D1" w:rsidRDefault="00472911" w:rsidP="00472911">
      <w:pPr>
        <w:pStyle w:val="Nadpis"/>
        <w:ind w:left="0" w:firstLine="0"/>
      </w:pPr>
      <w:bookmarkStart w:id="24" w:name="_Toc114587457"/>
      <w:r w:rsidRPr="009336D1">
        <w:t>Francouzský jazyk (ústní část) OA</w:t>
      </w:r>
      <w:bookmarkEnd w:id="24"/>
    </w:p>
    <w:p w:rsidR="00472911" w:rsidRPr="009336D1" w:rsidRDefault="00472911" w:rsidP="00651E98">
      <w:pPr>
        <w:pStyle w:val="Odstavec"/>
        <w:numPr>
          <w:ilvl w:val="0"/>
          <w:numId w:val="44"/>
        </w:numPr>
      </w:pPr>
      <w:r w:rsidRPr="009336D1">
        <w:t xml:space="preserve">La France (la </w:t>
      </w:r>
      <w:proofErr w:type="spellStart"/>
      <w:r w:rsidRPr="009336D1">
        <w:t>géographie</w:t>
      </w:r>
      <w:proofErr w:type="spellEnd"/>
      <w:r w:rsidRPr="009336D1">
        <w:t xml:space="preserve">, 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tourisme</w:t>
      </w:r>
      <w:proofErr w:type="spellEnd"/>
      <w:r w:rsidRPr="009336D1">
        <w:t xml:space="preserve">, les </w:t>
      </w:r>
      <w:proofErr w:type="spellStart"/>
      <w:r w:rsidRPr="009336D1">
        <w:t>monuments</w:t>
      </w:r>
      <w:proofErr w:type="spellEnd"/>
      <w:r w:rsidRPr="009336D1">
        <w:t xml:space="preserve"> </w:t>
      </w:r>
      <w:proofErr w:type="spellStart"/>
      <w:r w:rsidRPr="009336D1">
        <w:t>historiques</w:t>
      </w:r>
      <w:proofErr w:type="spellEnd"/>
      <w:r w:rsidRPr="009336D1">
        <w:t xml:space="preserve">) </w:t>
      </w:r>
    </w:p>
    <w:p w:rsidR="00472911" w:rsidRPr="009336D1" w:rsidRDefault="00472911" w:rsidP="00651E98">
      <w:pPr>
        <w:pStyle w:val="Odstavec"/>
      </w:pPr>
      <w:r w:rsidRPr="009336D1">
        <w:t xml:space="preserve">La France (les </w:t>
      </w:r>
      <w:proofErr w:type="spellStart"/>
      <w:r w:rsidRPr="009336D1">
        <w:t>traditions</w:t>
      </w:r>
      <w:proofErr w:type="spellEnd"/>
      <w:r w:rsidRPr="009336D1">
        <w:t xml:space="preserve">, les </w:t>
      </w:r>
      <w:proofErr w:type="spellStart"/>
      <w:r w:rsidRPr="009336D1">
        <w:t>fêtes</w:t>
      </w:r>
      <w:proofErr w:type="spellEnd"/>
      <w:r w:rsidRPr="009336D1">
        <w:t xml:space="preserve">, les </w:t>
      </w:r>
      <w:proofErr w:type="spellStart"/>
      <w:r w:rsidRPr="009336D1">
        <w:t>symboles</w:t>
      </w:r>
      <w:proofErr w:type="spellEnd"/>
      <w:r w:rsidRPr="009336D1">
        <w:t xml:space="preserve">, la </w:t>
      </w:r>
      <w:proofErr w:type="spellStart"/>
      <w:r w:rsidRPr="009336D1">
        <w:t>culture</w:t>
      </w:r>
      <w:proofErr w:type="spellEnd"/>
      <w:r w:rsidRPr="009336D1">
        <w:t xml:space="preserve">) </w:t>
      </w:r>
    </w:p>
    <w:p w:rsidR="00472911" w:rsidRPr="009336D1" w:rsidRDefault="00472911" w:rsidP="00651E98">
      <w:pPr>
        <w:pStyle w:val="Odstavec"/>
      </w:pPr>
      <w:r w:rsidRPr="009336D1">
        <w:t xml:space="preserve">Paris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République</w:t>
      </w:r>
      <w:proofErr w:type="spellEnd"/>
      <w:r w:rsidRPr="009336D1">
        <w:t xml:space="preserve"> </w:t>
      </w:r>
      <w:proofErr w:type="spellStart"/>
      <w:r w:rsidRPr="009336D1">
        <w:t>tchèque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Prague </w:t>
      </w:r>
    </w:p>
    <w:p w:rsidR="00472911" w:rsidRPr="009336D1" w:rsidRDefault="00472911" w:rsidP="00651E98">
      <w:pPr>
        <w:pStyle w:val="Odstavec"/>
      </w:pPr>
      <w:r w:rsidRPr="009336D1">
        <w:t xml:space="preserve">Le </w:t>
      </w:r>
      <w:proofErr w:type="spellStart"/>
      <w:r w:rsidRPr="009336D1">
        <w:t>système</w:t>
      </w:r>
      <w:proofErr w:type="spellEnd"/>
      <w:r w:rsidRPr="009336D1">
        <w:t xml:space="preserve"> </w:t>
      </w:r>
      <w:proofErr w:type="spellStart"/>
      <w:r w:rsidRPr="009336D1">
        <w:t>scolaire</w:t>
      </w:r>
      <w:proofErr w:type="spellEnd"/>
      <w:r w:rsidRPr="009336D1">
        <w:t xml:space="preserve">, </w:t>
      </w:r>
      <w:proofErr w:type="spellStart"/>
      <w:r w:rsidRPr="009336D1">
        <w:t>l´école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lecture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</w:t>
      </w:r>
      <w:proofErr w:type="spellStart"/>
      <w:r w:rsidRPr="009336D1">
        <w:t>cinéma</w:t>
      </w:r>
      <w:proofErr w:type="spellEnd"/>
      <w:r w:rsidRPr="009336D1">
        <w:t xml:space="preserve">, 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théâtre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Les </w:t>
      </w:r>
      <w:proofErr w:type="spellStart"/>
      <w:r w:rsidRPr="009336D1">
        <w:t>médias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Les </w:t>
      </w:r>
      <w:proofErr w:type="spellStart"/>
      <w:r w:rsidRPr="009336D1">
        <w:t>célébrités</w:t>
      </w:r>
      <w:proofErr w:type="spellEnd"/>
      <w:r w:rsidRPr="009336D1">
        <w:t xml:space="preserve"> </w:t>
      </w:r>
      <w:proofErr w:type="spellStart"/>
      <w:r w:rsidRPr="009336D1">
        <w:t>françaises</w:t>
      </w:r>
      <w:proofErr w:type="spellEnd"/>
      <w:r w:rsidRPr="009336D1">
        <w:t xml:space="preserve">, la </w:t>
      </w:r>
      <w:proofErr w:type="spellStart"/>
      <w:r w:rsidRPr="009336D1">
        <w:t>culture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famille</w:t>
      </w:r>
      <w:proofErr w:type="spellEnd"/>
      <w:r w:rsidRPr="009336D1">
        <w:t xml:space="preserve">, la </w:t>
      </w:r>
      <w:proofErr w:type="spellStart"/>
      <w:r w:rsidRPr="009336D1">
        <w:t>vie</w:t>
      </w:r>
      <w:proofErr w:type="spellEnd"/>
      <w:r w:rsidRPr="009336D1">
        <w:t xml:space="preserve"> </w:t>
      </w:r>
      <w:proofErr w:type="spellStart"/>
      <w:r w:rsidRPr="009336D1">
        <w:t>familiale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proofErr w:type="spellStart"/>
      <w:r w:rsidRPr="009336D1">
        <w:t>Mes</w:t>
      </w:r>
      <w:proofErr w:type="spellEnd"/>
      <w:r w:rsidRPr="009336D1">
        <w:t xml:space="preserve"> </w:t>
      </w:r>
      <w:proofErr w:type="spellStart"/>
      <w:r w:rsidRPr="009336D1">
        <w:t>amis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cuisine</w:t>
      </w:r>
      <w:proofErr w:type="spellEnd"/>
      <w:r w:rsidRPr="009336D1">
        <w:t xml:space="preserve"> </w:t>
      </w:r>
      <w:proofErr w:type="spellStart"/>
      <w:r w:rsidRPr="009336D1">
        <w:t>française</w:t>
      </w:r>
      <w:proofErr w:type="spellEnd"/>
      <w:r w:rsidRPr="009336D1">
        <w:t xml:space="preserve">, 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repas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proofErr w:type="spellStart"/>
      <w:r w:rsidRPr="009336D1">
        <w:t>Ma</w:t>
      </w:r>
      <w:proofErr w:type="spellEnd"/>
      <w:r w:rsidRPr="009336D1">
        <w:t xml:space="preserve"> </w:t>
      </w:r>
      <w:proofErr w:type="spellStart"/>
      <w:r w:rsidRPr="009336D1">
        <w:t>journée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</w:t>
      </w:r>
      <w:proofErr w:type="spellStart"/>
      <w:r w:rsidRPr="009336D1">
        <w:t>temps</w:t>
      </w:r>
      <w:proofErr w:type="spellEnd"/>
      <w:r w:rsidRPr="009336D1">
        <w:t xml:space="preserve"> </w:t>
      </w:r>
      <w:proofErr w:type="spellStart"/>
      <w:r w:rsidRPr="009336D1">
        <w:t>libre</w:t>
      </w:r>
      <w:proofErr w:type="spellEnd"/>
      <w:r w:rsidRPr="009336D1">
        <w:t xml:space="preserve">, les </w:t>
      </w:r>
      <w:proofErr w:type="spellStart"/>
      <w:r w:rsidRPr="009336D1">
        <w:t>vacances</w:t>
      </w:r>
      <w:proofErr w:type="spellEnd"/>
      <w:r w:rsidRPr="009336D1">
        <w:t xml:space="preserve">, </w:t>
      </w:r>
      <w:proofErr w:type="spellStart"/>
      <w:r w:rsidRPr="009336D1">
        <w:t>voyager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transport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nature</w:t>
      </w:r>
      <w:proofErr w:type="spellEnd"/>
      <w:r w:rsidRPr="009336D1">
        <w:t xml:space="preserve">, les </w:t>
      </w:r>
      <w:proofErr w:type="spellStart"/>
      <w:r w:rsidRPr="009336D1">
        <w:t>animaux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vie</w:t>
      </w:r>
      <w:proofErr w:type="spellEnd"/>
      <w:r w:rsidRPr="009336D1">
        <w:t xml:space="preserve"> en </w:t>
      </w:r>
      <w:proofErr w:type="spellStart"/>
      <w:r w:rsidRPr="009336D1">
        <w:t>ville</w:t>
      </w:r>
      <w:proofErr w:type="spellEnd"/>
      <w:r w:rsidRPr="009336D1">
        <w:t xml:space="preserve">, la </w:t>
      </w:r>
      <w:proofErr w:type="spellStart"/>
      <w:r w:rsidRPr="009336D1">
        <w:t>vie</w:t>
      </w:r>
      <w:proofErr w:type="spellEnd"/>
      <w:r w:rsidRPr="009336D1">
        <w:t xml:space="preserve"> à la </w:t>
      </w:r>
      <w:proofErr w:type="spellStart"/>
      <w:r w:rsidRPr="009336D1">
        <w:t>campagne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</w:t>
      </w:r>
      <w:proofErr w:type="spellStart"/>
      <w:r w:rsidRPr="009336D1">
        <w:t>logement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</w:t>
      </w:r>
      <w:proofErr w:type="spellStart"/>
      <w:r w:rsidRPr="009336D1">
        <w:t>travail</w:t>
      </w:r>
      <w:proofErr w:type="spellEnd"/>
      <w:r w:rsidRPr="009336D1">
        <w:t xml:space="preserve">, les </w:t>
      </w:r>
      <w:proofErr w:type="spellStart"/>
      <w:r w:rsidRPr="009336D1">
        <w:t>métiers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La mode, les </w:t>
      </w:r>
      <w:proofErr w:type="spellStart"/>
      <w:r w:rsidRPr="009336D1">
        <w:t>achats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</w:t>
      </w:r>
      <w:proofErr w:type="spellStart"/>
      <w:r w:rsidRPr="009336D1">
        <w:t>corps</w:t>
      </w:r>
      <w:proofErr w:type="spellEnd"/>
      <w:r w:rsidRPr="009336D1">
        <w:t xml:space="preserve"> </w:t>
      </w:r>
      <w:proofErr w:type="spellStart"/>
      <w:r w:rsidRPr="009336D1">
        <w:t>humain</w:t>
      </w:r>
      <w:proofErr w:type="spellEnd"/>
      <w:r w:rsidRPr="009336D1">
        <w:t xml:space="preserve">, la </w:t>
      </w:r>
      <w:proofErr w:type="spellStart"/>
      <w:r w:rsidRPr="009336D1">
        <w:t>santé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Le sport </w:t>
      </w:r>
    </w:p>
    <w:p w:rsidR="00472911" w:rsidRPr="009336D1" w:rsidRDefault="00472911" w:rsidP="00651E98">
      <w:pPr>
        <w:pStyle w:val="Odstavec"/>
      </w:pPr>
      <w:r w:rsidRPr="009336D1">
        <w:t xml:space="preserve">Les </w:t>
      </w:r>
      <w:proofErr w:type="spellStart"/>
      <w:r w:rsidRPr="009336D1">
        <w:t>problèmes</w:t>
      </w:r>
      <w:proofErr w:type="spellEnd"/>
      <w:r w:rsidRPr="009336D1">
        <w:t xml:space="preserve"> de nos </w:t>
      </w:r>
      <w:proofErr w:type="spellStart"/>
      <w:r w:rsidRPr="009336D1">
        <w:t>jours</w:t>
      </w:r>
      <w:proofErr w:type="spellEnd"/>
      <w:r w:rsidRPr="009336D1">
        <w:t xml:space="preserve"> </w:t>
      </w:r>
    </w:p>
    <w:p w:rsidR="00472911" w:rsidRPr="009336D1" w:rsidRDefault="00472911" w:rsidP="00651E98">
      <w:pPr>
        <w:pStyle w:val="Odstavec"/>
      </w:pPr>
      <w:r w:rsidRPr="009336D1">
        <w:t xml:space="preserve">La </w:t>
      </w:r>
      <w:proofErr w:type="spellStart"/>
      <w:r w:rsidRPr="009336D1">
        <w:t>francophonie</w:t>
      </w:r>
      <w:proofErr w:type="spellEnd"/>
      <w:r w:rsidRPr="009336D1">
        <w:t xml:space="preserve"> (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français</w:t>
      </w:r>
      <w:proofErr w:type="spellEnd"/>
      <w:r w:rsidRPr="009336D1">
        <w:t xml:space="preserve"> </w:t>
      </w:r>
      <w:proofErr w:type="spellStart"/>
      <w:r w:rsidRPr="009336D1">
        <w:t>dans</w:t>
      </w:r>
      <w:proofErr w:type="spellEnd"/>
      <w:r w:rsidRPr="009336D1">
        <w:t xml:space="preserve"> </w:t>
      </w:r>
      <w:proofErr w:type="spellStart"/>
      <w:r w:rsidRPr="009336D1">
        <w:t>le</w:t>
      </w:r>
      <w:proofErr w:type="spellEnd"/>
      <w:r w:rsidRPr="009336D1">
        <w:t xml:space="preserve"> monde)  </w:t>
      </w:r>
    </w:p>
    <w:p w:rsidR="00472911" w:rsidRPr="009336D1" w:rsidRDefault="00472911" w:rsidP="00472911">
      <w:pPr>
        <w:pStyle w:val="Nadpis"/>
        <w:ind w:left="0" w:firstLine="0"/>
      </w:pPr>
      <w:bookmarkStart w:id="25" w:name="_Toc114587458"/>
      <w:r w:rsidRPr="009336D1">
        <w:lastRenderedPageBreak/>
        <w:t>Francouzský jazyk (písemná část) OA</w:t>
      </w:r>
      <w:bookmarkEnd w:id="25"/>
    </w:p>
    <w:p w:rsidR="007A280D" w:rsidRPr="009336D1" w:rsidRDefault="007A280D" w:rsidP="00651E98">
      <w:pPr>
        <w:pStyle w:val="Odstavec"/>
        <w:numPr>
          <w:ilvl w:val="0"/>
          <w:numId w:val="27"/>
        </w:numPr>
      </w:pPr>
      <w:r w:rsidRPr="009336D1">
        <w:t>Dle v té době účinné vyhlášky k maturitním zkouškám</w:t>
      </w:r>
      <w:r w:rsidR="00122CBE" w:rsidRPr="009336D1">
        <w:t>. Písemná práce trvá 60 minut.</w:t>
      </w:r>
    </w:p>
    <w:p w:rsidR="00116DD2" w:rsidRPr="0014394F" w:rsidRDefault="00116DD2" w:rsidP="00392FAB">
      <w:pPr>
        <w:pStyle w:val="Nadpis"/>
        <w:ind w:left="0" w:firstLine="0"/>
      </w:pPr>
      <w:bookmarkStart w:id="26" w:name="_Toc114587459"/>
      <w:r w:rsidRPr="0014394F">
        <w:t xml:space="preserve">Matematika </w:t>
      </w:r>
      <w:bookmarkEnd w:id="13"/>
      <w:r w:rsidRPr="0014394F">
        <w:t>(ústní) OA</w:t>
      </w:r>
      <w:bookmarkEnd w:id="26"/>
      <w:r w:rsidRPr="0014394F">
        <w:t xml:space="preserve"> </w:t>
      </w:r>
    </w:p>
    <w:p w:rsidR="0014394F" w:rsidRDefault="0014394F" w:rsidP="00651E98">
      <w:pPr>
        <w:pStyle w:val="Odstavec"/>
        <w:numPr>
          <w:ilvl w:val="0"/>
          <w:numId w:val="46"/>
        </w:numPr>
      </w:pPr>
      <w:bookmarkStart w:id="27" w:name="_Toc251309438"/>
      <w:r>
        <w:t xml:space="preserve">Množiny, </w:t>
      </w:r>
      <w:proofErr w:type="spellStart"/>
      <w:r>
        <w:t>Vennovy</w:t>
      </w:r>
      <w:proofErr w:type="spellEnd"/>
      <w:r>
        <w:t xml:space="preserve"> diagramy, intervaly.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Výroková logika, dělitelnost přirozených čísel.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Algebraické výrazy.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Lineární rovnice, nerovnice a soustavy lineárních rovnic, včetně rovnic s parametrem.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Kvadratické rovnice a nerovnice, včetně rovnic s parametrem.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Iracionální rovnice, vztahy mezi kořeny a koeficienty kvadratické rovnice.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Lineární funkce, grafické řešení soustavy dvou lineárních rovnic o dvou neznámých.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Kvadratické funkce, grafické řešení kvadratických rovnic a nerovnic.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Funkce s absolutními hodnotami, grafické řešení rovnic a nerovnic s absolutními hodnotami.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Mocninné funkce, inverzní funkce, výrazy s mocninami a odmocninami.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Exponenciální funkce, rovnice a nerovnice.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Logaritmické funkce, rovnice a nerovnice.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Goniometrické funkce.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Aplikace goniometrických vzorců, goniometrické rovnice.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Trigonometrie.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Posloupnosti a jejich vlastnosti, limita posloupnosti.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Aritmetická a geometrická posloupnost.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Finanční matematika, nekonečná geometrická řada.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Planimetrie.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Stereometrie.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Analytická geometrie lineárních útvarů.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Analytická geometrie kvadratických útvarů.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Komplexní čísla.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Kombinatorika.</w:t>
      </w:r>
    </w:p>
    <w:p w:rsidR="0014394F" w:rsidRDefault="0014394F" w:rsidP="00651E98">
      <w:pPr>
        <w:pStyle w:val="Odstavec"/>
        <w:numPr>
          <w:ilvl w:val="0"/>
          <w:numId w:val="46"/>
        </w:numPr>
      </w:pPr>
      <w:r>
        <w:t>Pravděpodobnost, binomická věta.</w:t>
      </w:r>
    </w:p>
    <w:p w:rsidR="00CE7170" w:rsidRPr="004D7A49" w:rsidRDefault="00CE7170" w:rsidP="00392FAB">
      <w:pPr>
        <w:pStyle w:val="Nadpis"/>
        <w:ind w:left="0" w:firstLine="0"/>
      </w:pPr>
      <w:bookmarkStart w:id="28" w:name="_Toc114587460"/>
      <w:r w:rsidRPr="004D7A49">
        <w:t>Společenské vědy (ústní) OA</w:t>
      </w:r>
      <w:bookmarkEnd w:id="28"/>
    </w:p>
    <w:bookmarkEnd w:id="27"/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Předmět psychologie, osobnost a struktura osobnosti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Psychologie osobnosti, motivace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Základy sociologie, socializace jedince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 xml:space="preserve">Sociální pozice. Sociální role. Hodnotová orientace. 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Sociální útvary Sociální struktura a dynamika společnosti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Rodina a rodinné právo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 xml:space="preserve">Základy etiky. 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 xml:space="preserve">Definice náboženství, původ a vznik 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Křesťanství a judaismus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Islám, hinduismus a buddhismus.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Politologie, politika. Politické ideologie. Politická moc. Politický režim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Stát, občan a občanská společnost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Právní stát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Právní řád a ústava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Občan a občanství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Politické subjekty, politický pluralismus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Volby a volební systémy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lastRenderedPageBreak/>
        <w:t>Principy dělby státní moci, orgány státní moci a jejich struktura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Veřejná správa v České republice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Pojem práva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Občanské právo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Základy trestního práva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Antická a středověká filozofie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Filozofie novověku po 19. století</w:t>
      </w:r>
    </w:p>
    <w:p w:rsidR="00034EFE" w:rsidRPr="004D7A49" w:rsidRDefault="00034EFE" w:rsidP="00651E98">
      <w:pPr>
        <w:pStyle w:val="Odstavec"/>
        <w:numPr>
          <w:ilvl w:val="0"/>
          <w:numId w:val="41"/>
        </w:numPr>
      </w:pPr>
      <w:r w:rsidRPr="004D7A49">
        <w:t>Filozofie 20. století</w:t>
      </w:r>
    </w:p>
    <w:p w:rsidR="00F22485" w:rsidRPr="00410EDF" w:rsidRDefault="00F22485" w:rsidP="00034EFE">
      <w:pPr>
        <w:pStyle w:val="Nadpis"/>
        <w:ind w:left="0" w:firstLine="0"/>
      </w:pPr>
      <w:bookmarkStart w:id="29" w:name="_Toc114587461"/>
      <w:r w:rsidRPr="004D7A49">
        <w:t>Informatika (ústní) OA</w:t>
      </w:r>
      <w:bookmarkEnd w:id="29"/>
    </w:p>
    <w:p w:rsidR="00296B19" w:rsidRPr="00296B19" w:rsidRDefault="00296B19" w:rsidP="00296B19">
      <w:r w:rsidRPr="00296B19">
        <w:t>1.      Základní pojmy informatiky</w:t>
      </w:r>
    </w:p>
    <w:p w:rsidR="00296B19" w:rsidRPr="00296B19" w:rsidRDefault="00296B19" w:rsidP="00296B19">
      <w:r w:rsidRPr="00296B19">
        <w:t>2.      Historie a vývoj počítačů</w:t>
      </w:r>
    </w:p>
    <w:p w:rsidR="00296B19" w:rsidRPr="00296B19" w:rsidRDefault="00296B19" w:rsidP="00296B19">
      <w:r w:rsidRPr="00296B19">
        <w:t>3.      Počítač</w:t>
      </w:r>
    </w:p>
    <w:p w:rsidR="00296B19" w:rsidRPr="00296B19" w:rsidRDefault="00296B19" w:rsidP="00296B19">
      <w:r w:rsidRPr="00296B19">
        <w:t>4.      Hardware PC</w:t>
      </w:r>
    </w:p>
    <w:p w:rsidR="00296B19" w:rsidRPr="00296B19" w:rsidRDefault="00296B19" w:rsidP="00296B19">
      <w:r w:rsidRPr="00296B19">
        <w:t>5.      Externí zařízení PC</w:t>
      </w:r>
    </w:p>
    <w:p w:rsidR="00296B19" w:rsidRPr="00296B19" w:rsidRDefault="00296B19" w:rsidP="00296B19">
      <w:r w:rsidRPr="00296B19">
        <w:t>6.      Záznamová média</w:t>
      </w:r>
    </w:p>
    <w:p w:rsidR="00296B19" w:rsidRPr="00296B19" w:rsidRDefault="00296B19" w:rsidP="00296B19">
      <w:r w:rsidRPr="00296B19">
        <w:t>7.      Tiskárny</w:t>
      </w:r>
    </w:p>
    <w:p w:rsidR="00296B19" w:rsidRPr="00296B19" w:rsidRDefault="00296B19" w:rsidP="00296B19">
      <w:r w:rsidRPr="00296B19">
        <w:t>8.      Software</w:t>
      </w:r>
    </w:p>
    <w:p w:rsidR="00296B19" w:rsidRPr="00296B19" w:rsidRDefault="00296B19" w:rsidP="00296B19">
      <w:r w:rsidRPr="00296B19">
        <w:t>9.      Operační systém PC</w:t>
      </w:r>
    </w:p>
    <w:p w:rsidR="00296B19" w:rsidRPr="00296B19" w:rsidRDefault="00296B19" w:rsidP="00296B19">
      <w:r w:rsidRPr="00296B19">
        <w:t>10.  Program a příkazová řádka</w:t>
      </w:r>
    </w:p>
    <w:p w:rsidR="00296B19" w:rsidRPr="00296B19" w:rsidRDefault="00296B19" w:rsidP="00296B19">
      <w:r w:rsidRPr="00296B19">
        <w:t>11.  Textové editory</w:t>
      </w:r>
    </w:p>
    <w:p w:rsidR="00296B19" w:rsidRPr="00296B19" w:rsidRDefault="00296B19" w:rsidP="00296B19">
      <w:r w:rsidRPr="00296B19">
        <w:t>12.  Prezentační programy</w:t>
      </w:r>
    </w:p>
    <w:p w:rsidR="00296B19" w:rsidRPr="00296B19" w:rsidRDefault="00296B19" w:rsidP="00296B19">
      <w:r w:rsidRPr="00296B19">
        <w:t>13.  Elektronická pošta</w:t>
      </w:r>
    </w:p>
    <w:p w:rsidR="00296B19" w:rsidRPr="00296B19" w:rsidRDefault="00296B19" w:rsidP="00296B19">
      <w:r w:rsidRPr="00296B19">
        <w:t>14.  Tabulkové procesory</w:t>
      </w:r>
    </w:p>
    <w:p w:rsidR="00296B19" w:rsidRPr="00296B19" w:rsidRDefault="00296B19" w:rsidP="00296B19">
      <w:r w:rsidRPr="00296B19">
        <w:t>15.  Microsoft Office</w:t>
      </w:r>
    </w:p>
    <w:p w:rsidR="00296B19" w:rsidRPr="00296B19" w:rsidRDefault="00296B19" w:rsidP="00296B19">
      <w:r w:rsidRPr="00296B19">
        <w:t xml:space="preserve">16.  </w:t>
      </w:r>
      <w:proofErr w:type="spellStart"/>
      <w:r w:rsidRPr="00296B19">
        <w:t>Cookie</w:t>
      </w:r>
      <w:r w:rsidR="00BF2414">
        <w:t>s</w:t>
      </w:r>
      <w:proofErr w:type="spellEnd"/>
    </w:p>
    <w:p w:rsidR="00296B19" w:rsidRPr="00296B19" w:rsidRDefault="00296B19" w:rsidP="00296B19">
      <w:r w:rsidRPr="00296B19">
        <w:t>17.  Soubory</w:t>
      </w:r>
    </w:p>
    <w:p w:rsidR="00296B19" w:rsidRPr="00296B19" w:rsidRDefault="00296B19" w:rsidP="00296B19">
      <w:r w:rsidRPr="00296B19">
        <w:t>18.  Zabezpečení dat</w:t>
      </w:r>
    </w:p>
    <w:p w:rsidR="00296B19" w:rsidRPr="00296B19" w:rsidRDefault="00296B19" w:rsidP="00296B19">
      <w:r w:rsidRPr="00296B19">
        <w:t xml:space="preserve">19.  </w:t>
      </w:r>
      <w:proofErr w:type="spellStart"/>
      <w:r w:rsidRPr="00296B19">
        <w:t>Malware</w:t>
      </w:r>
      <w:proofErr w:type="spellEnd"/>
    </w:p>
    <w:p w:rsidR="00296B19" w:rsidRPr="00296B19" w:rsidRDefault="00296B19" w:rsidP="00296B19">
      <w:r w:rsidRPr="00296B19">
        <w:t>20.  Rastrová a vektorová grafika</w:t>
      </w:r>
    </w:p>
    <w:p w:rsidR="00296B19" w:rsidRPr="00296B19" w:rsidRDefault="00296B19" w:rsidP="00296B19">
      <w:r w:rsidRPr="00296B19">
        <w:t>21.  Počítačové sítě</w:t>
      </w:r>
    </w:p>
    <w:p w:rsidR="00296B19" w:rsidRPr="00296B19" w:rsidRDefault="00296B19" w:rsidP="00296B19">
      <w:r w:rsidRPr="00296B19">
        <w:t xml:space="preserve">22.  </w:t>
      </w:r>
      <w:proofErr w:type="gramStart"/>
      <w:r w:rsidRPr="00296B19">
        <w:t>Internet</w:t>
      </w:r>
      <w:proofErr w:type="gramEnd"/>
    </w:p>
    <w:p w:rsidR="00296B19" w:rsidRPr="00296B19" w:rsidRDefault="00296B19" w:rsidP="00296B19">
      <w:r w:rsidRPr="00296B19">
        <w:t>23.  Internetový prohlížeč</w:t>
      </w:r>
    </w:p>
    <w:p w:rsidR="00296B19" w:rsidRPr="00296B19" w:rsidRDefault="00296B19" w:rsidP="00296B19">
      <w:r w:rsidRPr="00296B19">
        <w:t>24.  HTML (</w:t>
      </w:r>
      <w:proofErr w:type="spellStart"/>
      <w:r w:rsidRPr="00296B19">
        <w:t>HyperText</w:t>
      </w:r>
      <w:proofErr w:type="spellEnd"/>
      <w:r w:rsidRPr="00296B19">
        <w:t xml:space="preserve"> </w:t>
      </w:r>
      <w:proofErr w:type="spellStart"/>
      <w:r w:rsidRPr="00296B19">
        <w:t>Markup</w:t>
      </w:r>
      <w:proofErr w:type="spellEnd"/>
      <w:r w:rsidRPr="00296B19">
        <w:t xml:space="preserve"> </w:t>
      </w:r>
      <w:proofErr w:type="spellStart"/>
      <w:r w:rsidRPr="00296B19">
        <w:t>Language</w:t>
      </w:r>
      <w:proofErr w:type="spellEnd"/>
      <w:r w:rsidRPr="00296B19">
        <w:t>)</w:t>
      </w:r>
    </w:p>
    <w:p w:rsidR="00296B19" w:rsidRPr="00296B19" w:rsidRDefault="00296B19" w:rsidP="00296B19">
      <w:r w:rsidRPr="00296B19">
        <w:t>25.  Právní aspekty používání PC a ergonomie PC pracoviště</w:t>
      </w:r>
    </w:p>
    <w:p w:rsidR="00372560" w:rsidRPr="00410EDF" w:rsidRDefault="00372560" w:rsidP="00392FAB">
      <w:pPr>
        <w:pStyle w:val="Nadpis"/>
        <w:ind w:left="0" w:firstLine="0"/>
      </w:pPr>
      <w:bookmarkStart w:id="30" w:name="_Toc114587462"/>
      <w:r w:rsidRPr="00410EDF">
        <w:t>Informatika (</w:t>
      </w:r>
      <w:r w:rsidR="001806BE" w:rsidRPr="00410EDF">
        <w:t>písemná</w:t>
      </w:r>
      <w:r w:rsidRPr="00410EDF">
        <w:t>) OA</w:t>
      </w:r>
      <w:bookmarkEnd w:id="30"/>
    </w:p>
    <w:p w:rsidR="00372560" w:rsidRPr="00410EDF" w:rsidRDefault="00372560" w:rsidP="00651E98">
      <w:pPr>
        <w:pStyle w:val="Odstavec"/>
        <w:numPr>
          <w:ilvl w:val="0"/>
          <w:numId w:val="9"/>
        </w:numPr>
      </w:pPr>
      <w:r w:rsidRPr="00410EDF">
        <w:t>Práce s informacemi v elektronické podobě</w:t>
      </w:r>
      <w:r w:rsidR="00122CBE" w:rsidRPr="00410EDF">
        <w:t>. Písemná práce trvá 1</w:t>
      </w:r>
      <w:r w:rsidR="00184CDC" w:rsidRPr="00410EDF">
        <w:t>2</w:t>
      </w:r>
      <w:r w:rsidR="00122CBE" w:rsidRPr="00410EDF">
        <w:t>0 minut.</w:t>
      </w:r>
      <w:r w:rsidR="00AC5FC1" w:rsidRPr="00410EDF">
        <w:t xml:space="preserve"> Hodnocení písemné práce </w:t>
      </w:r>
      <w:r w:rsidR="007165E4" w:rsidRPr="00410EDF">
        <w:t xml:space="preserve">tvoří </w:t>
      </w:r>
      <w:r w:rsidR="00AC5FC1" w:rsidRPr="00410EDF">
        <w:t>40 % a hodnocení ústní zkoušky 60 % celkového hodnocení zkušebního předmětu</w:t>
      </w:r>
      <w:r w:rsidR="00AE269C" w:rsidRPr="00410EDF">
        <w:t>.</w:t>
      </w:r>
    </w:p>
    <w:p w:rsidR="001806BE" w:rsidRPr="009D15D2" w:rsidRDefault="001806BE" w:rsidP="001806BE">
      <w:pPr>
        <w:pStyle w:val="Odstavec"/>
        <w:numPr>
          <w:ilvl w:val="0"/>
          <w:numId w:val="0"/>
        </w:numPr>
        <w:ind w:left="360" w:hanging="360"/>
        <w:rPr>
          <w:highlight w:val="yellow"/>
        </w:rPr>
      </w:pPr>
    </w:p>
    <w:p w:rsidR="00B744F1" w:rsidRPr="004D7A49" w:rsidRDefault="00B744F1" w:rsidP="00B744F1">
      <w:pPr>
        <w:pStyle w:val="Hlavnnadpis"/>
      </w:pPr>
      <w:bookmarkStart w:id="31" w:name="_Toc114587463"/>
      <w:r w:rsidRPr="004D7A49">
        <w:t>II. Obor vzdělání 78-42-M/02 Ekonomické lyceum</w:t>
      </w:r>
      <w:bookmarkEnd w:id="14"/>
      <w:bookmarkEnd w:id="31"/>
    </w:p>
    <w:p w:rsidR="00DD5EDA" w:rsidRPr="004D7A49" w:rsidRDefault="00DD5EDA" w:rsidP="00DD5EDA">
      <w:pPr>
        <w:pStyle w:val="Nadpis"/>
        <w:ind w:left="0" w:firstLine="0"/>
      </w:pPr>
      <w:bookmarkStart w:id="32" w:name="_Toc114587464"/>
      <w:r w:rsidRPr="004D7A49">
        <w:t>Český jazyk a literatura (ústní část)</w:t>
      </w:r>
      <w:r w:rsidR="00EC6FF6" w:rsidRPr="004D7A49">
        <w:t xml:space="preserve"> EL</w:t>
      </w:r>
      <w:bookmarkEnd w:id="32"/>
    </w:p>
    <w:p w:rsidR="00DD5EDA" w:rsidRPr="004D7A49" w:rsidRDefault="00DD5EDA" w:rsidP="00651E98">
      <w:pPr>
        <w:pStyle w:val="Odstavec"/>
        <w:numPr>
          <w:ilvl w:val="0"/>
          <w:numId w:val="22"/>
        </w:numPr>
      </w:pPr>
      <w:r w:rsidRPr="004D7A49">
        <w:t>Ze zveřejněného seznamu si žák vybere 20 knih a vytvoří vlastní seznam</w:t>
      </w:r>
    </w:p>
    <w:p w:rsidR="00193EBE" w:rsidRPr="004D7A49" w:rsidRDefault="00193EBE" w:rsidP="00193EBE">
      <w:pPr>
        <w:pStyle w:val="Nadpis"/>
        <w:ind w:left="0" w:firstLine="0"/>
      </w:pPr>
      <w:bookmarkStart w:id="33" w:name="_Toc114587465"/>
      <w:r w:rsidRPr="004D7A49">
        <w:lastRenderedPageBreak/>
        <w:t>Český jazyk a literatura (písemná</w:t>
      </w:r>
      <w:r w:rsidR="00742F26" w:rsidRPr="004D7A49">
        <w:t xml:space="preserve"> část</w:t>
      </w:r>
      <w:r w:rsidRPr="004D7A49">
        <w:t>)</w:t>
      </w:r>
      <w:r w:rsidR="00EC6FF6" w:rsidRPr="004D7A49">
        <w:t xml:space="preserve"> EL</w:t>
      </w:r>
      <w:bookmarkEnd w:id="33"/>
    </w:p>
    <w:p w:rsidR="00193EBE" w:rsidRPr="004D7A49" w:rsidRDefault="00193EBE" w:rsidP="00651E98">
      <w:pPr>
        <w:pStyle w:val="Odstavec"/>
        <w:numPr>
          <w:ilvl w:val="0"/>
          <w:numId w:val="21"/>
        </w:numPr>
      </w:pPr>
      <w:r w:rsidRPr="004D7A49">
        <w:t>Dle v té době účinné vyhlášky k maturitním zkouškám</w:t>
      </w:r>
      <w:r w:rsidR="00957530" w:rsidRPr="004D7A49">
        <w:t>. Písemná práce trvá 120 minut.</w:t>
      </w:r>
    </w:p>
    <w:p w:rsidR="00115004" w:rsidRPr="00F24F8D" w:rsidRDefault="00115004" w:rsidP="00392FAB">
      <w:pPr>
        <w:pStyle w:val="Nadpis"/>
        <w:ind w:left="0" w:firstLine="0"/>
      </w:pPr>
      <w:bookmarkStart w:id="34" w:name="_Toc114587466"/>
      <w:r w:rsidRPr="00F24F8D">
        <w:t xml:space="preserve">Praktická zkouška </w:t>
      </w:r>
      <w:r w:rsidR="00253A17" w:rsidRPr="00F24F8D">
        <w:t>z účetnictví EL</w:t>
      </w:r>
      <w:bookmarkEnd w:id="34"/>
    </w:p>
    <w:p w:rsidR="00115004" w:rsidRPr="00F24F8D" w:rsidRDefault="00F3739E" w:rsidP="000318B6">
      <w:pPr>
        <w:pStyle w:val="Odstavec"/>
        <w:numPr>
          <w:ilvl w:val="0"/>
          <w:numId w:val="7"/>
        </w:numPr>
      </w:pPr>
      <w:r>
        <w:t>Praktické příklady z vedení účetnictví a daňové evidence u podnikatelských subjektů včetně ekonomických výpočtů. Délka: 4 hodiny (240 min)</w:t>
      </w:r>
    </w:p>
    <w:p w:rsidR="00B744F1" w:rsidRPr="003E4885" w:rsidRDefault="00B744F1" w:rsidP="00392FAB">
      <w:pPr>
        <w:pStyle w:val="Nadpis"/>
        <w:ind w:left="0" w:firstLine="0"/>
      </w:pPr>
      <w:bookmarkStart w:id="35" w:name="_Toc114587467"/>
      <w:r w:rsidRPr="003E4885">
        <w:t>Ekonomika (</w:t>
      </w:r>
      <w:r w:rsidR="00C1204B" w:rsidRPr="003E4885">
        <w:t xml:space="preserve">ústní) </w:t>
      </w:r>
      <w:r w:rsidRPr="003E4885">
        <w:t>EL</w:t>
      </w:r>
      <w:bookmarkEnd w:id="35"/>
    </w:p>
    <w:p w:rsidR="009E73B6" w:rsidRPr="003E4885" w:rsidRDefault="009E73B6" w:rsidP="00651E98">
      <w:pPr>
        <w:pStyle w:val="Odstavec"/>
        <w:numPr>
          <w:ilvl w:val="0"/>
          <w:numId w:val="37"/>
        </w:numPr>
      </w:pPr>
      <w:r w:rsidRPr="003E4885">
        <w:t>Bankovnictví, vkladové služby</w:t>
      </w:r>
    </w:p>
    <w:p w:rsidR="009E73B6" w:rsidRPr="003E4885" w:rsidRDefault="009E73B6" w:rsidP="009E73B6">
      <w:pPr>
        <w:pStyle w:val="Odstavec"/>
      </w:pPr>
      <w:r w:rsidRPr="003E4885">
        <w:t>Bankovnictví, úvěrové služby</w:t>
      </w:r>
    </w:p>
    <w:p w:rsidR="009E73B6" w:rsidRPr="003E4885" w:rsidRDefault="009E73B6" w:rsidP="009E73B6">
      <w:pPr>
        <w:pStyle w:val="Odstavec"/>
      </w:pPr>
      <w:r w:rsidRPr="003E4885">
        <w:t>Peníze a finanční trh</w:t>
      </w:r>
    </w:p>
    <w:p w:rsidR="009E73B6" w:rsidRPr="003E4885" w:rsidRDefault="009E73B6" w:rsidP="009E73B6">
      <w:pPr>
        <w:pStyle w:val="Odstavec"/>
      </w:pPr>
      <w:r w:rsidRPr="003E4885">
        <w:t>Cenné papíry kapitálového trhu</w:t>
      </w:r>
    </w:p>
    <w:p w:rsidR="009E73B6" w:rsidRPr="003E4885" w:rsidRDefault="009E73B6" w:rsidP="009E73B6">
      <w:pPr>
        <w:pStyle w:val="Odstavec"/>
      </w:pPr>
      <w:r w:rsidRPr="003E4885">
        <w:t>Pojišťovnictví</w:t>
      </w:r>
    </w:p>
    <w:p w:rsidR="009E73B6" w:rsidRPr="003E4885" w:rsidRDefault="009E73B6" w:rsidP="009E73B6">
      <w:pPr>
        <w:pStyle w:val="Odstavec"/>
      </w:pPr>
      <w:r w:rsidRPr="003E4885">
        <w:t>Daňová soustava ČR – nepřímé daně</w:t>
      </w:r>
    </w:p>
    <w:p w:rsidR="009E73B6" w:rsidRPr="003E4885" w:rsidRDefault="009E73B6" w:rsidP="009E73B6">
      <w:pPr>
        <w:pStyle w:val="Odstavec"/>
      </w:pPr>
      <w:r w:rsidRPr="003E4885">
        <w:t>Daňová soustava ČR – přímé daně</w:t>
      </w:r>
    </w:p>
    <w:p w:rsidR="009E73B6" w:rsidRPr="003E4885" w:rsidRDefault="009E73B6" w:rsidP="009E73B6">
      <w:pPr>
        <w:pStyle w:val="Odstavec"/>
      </w:pPr>
      <w:r w:rsidRPr="003E4885">
        <w:t>Osobní finance</w:t>
      </w:r>
    </w:p>
    <w:p w:rsidR="009E73B6" w:rsidRPr="003E4885" w:rsidRDefault="009E73B6" w:rsidP="009E73B6">
      <w:pPr>
        <w:pStyle w:val="Odstavec"/>
      </w:pPr>
      <w:r w:rsidRPr="003E4885">
        <w:t>Dlouhodobý majetek podniku</w:t>
      </w:r>
    </w:p>
    <w:p w:rsidR="009E73B6" w:rsidRPr="003E4885" w:rsidRDefault="009E73B6" w:rsidP="009E73B6">
      <w:pPr>
        <w:pStyle w:val="Odstavec"/>
      </w:pPr>
      <w:r w:rsidRPr="003E4885">
        <w:t>Finanční řízení podniku</w:t>
      </w:r>
    </w:p>
    <w:p w:rsidR="009E73B6" w:rsidRPr="003E4885" w:rsidRDefault="009E73B6" w:rsidP="009E73B6">
      <w:pPr>
        <w:pStyle w:val="Odstavec"/>
      </w:pPr>
      <w:r w:rsidRPr="003E4885">
        <w:t>Hospodaření podniku</w:t>
      </w:r>
    </w:p>
    <w:p w:rsidR="009E73B6" w:rsidRPr="003E4885" w:rsidRDefault="009E73B6" w:rsidP="009E73B6">
      <w:pPr>
        <w:pStyle w:val="Odstavec"/>
      </w:pPr>
      <w:r w:rsidRPr="003E4885">
        <w:t>Hospodářská politika státu</w:t>
      </w:r>
    </w:p>
    <w:p w:rsidR="009E73B6" w:rsidRPr="003E4885" w:rsidRDefault="009E73B6" w:rsidP="009E73B6">
      <w:pPr>
        <w:pStyle w:val="Odstavec"/>
      </w:pPr>
      <w:r w:rsidRPr="003E4885">
        <w:t>Základní ekonomické pojmy tržního hospodářství</w:t>
      </w:r>
    </w:p>
    <w:p w:rsidR="009E73B6" w:rsidRPr="003E4885" w:rsidRDefault="009E73B6" w:rsidP="009E73B6">
      <w:pPr>
        <w:pStyle w:val="Odstavec"/>
      </w:pPr>
      <w:r w:rsidRPr="003E4885">
        <w:t>Management podniku</w:t>
      </w:r>
    </w:p>
    <w:p w:rsidR="009E73B6" w:rsidRPr="003E4885" w:rsidRDefault="009E73B6" w:rsidP="009E73B6">
      <w:pPr>
        <w:pStyle w:val="Odstavec"/>
      </w:pPr>
      <w:r w:rsidRPr="003E4885">
        <w:t>Marketing</w:t>
      </w:r>
    </w:p>
    <w:p w:rsidR="009E73B6" w:rsidRPr="003E4885" w:rsidRDefault="009E73B6" w:rsidP="009E73B6">
      <w:pPr>
        <w:pStyle w:val="Odstavec"/>
      </w:pPr>
      <w:r w:rsidRPr="003E4885">
        <w:t>Národní hospodářství</w:t>
      </w:r>
    </w:p>
    <w:p w:rsidR="009E73B6" w:rsidRPr="003E4885" w:rsidRDefault="009E73B6" w:rsidP="009E73B6">
      <w:pPr>
        <w:pStyle w:val="Odstavec"/>
      </w:pPr>
      <w:r w:rsidRPr="003E4885">
        <w:t>Obchodní podniky</w:t>
      </w:r>
    </w:p>
    <w:p w:rsidR="009E73B6" w:rsidRPr="003E4885" w:rsidRDefault="009E73B6" w:rsidP="009E73B6">
      <w:pPr>
        <w:pStyle w:val="Odstavec"/>
      </w:pPr>
      <w:r w:rsidRPr="003E4885">
        <w:t>Výrobní podniky</w:t>
      </w:r>
    </w:p>
    <w:p w:rsidR="009E73B6" w:rsidRPr="003E4885" w:rsidRDefault="009E73B6" w:rsidP="009E73B6">
      <w:pPr>
        <w:pStyle w:val="Odstavec"/>
      </w:pPr>
      <w:r w:rsidRPr="003E4885">
        <w:t>Podnikání</w:t>
      </w:r>
    </w:p>
    <w:p w:rsidR="009E73B6" w:rsidRPr="003E4885" w:rsidRDefault="009E73B6" w:rsidP="009E73B6">
      <w:pPr>
        <w:pStyle w:val="Odstavec"/>
      </w:pPr>
      <w:r w:rsidRPr="003E4885">
        <w:t>Personální činnost podniku</w:t>
      </w:r>
    </w:p>
    <w:p w:rsidR="009E73B6" w:rsidRPr="003E4885" w:rsidRDefault="009E73B6" w:rsidP="009E73B6">
      <w:pPr>
        <w:pStyle w:val="Odstavec"/>
      </w:pPr>
      <w:r w:rsidRPr="003E4885">
        <w:t>Odměňování zaměstnanců</w:t>
      </w:r>
    </w:p>
    <w:p w:rsidR="009E73B6" w:rsidRPr="003E4885" w:rsidRDefault="009E73B6" w:rsidP="009E73B6">
      <w:pPr>
        <w:pStyle w:val="Odstavec"/>
      </w:pPr>
      <w:r w:rsidRPr="003E4885">
        <w:t>Zásoby podniku</w:t>
      </w:r>
    </w:p>
    <w:p w:rsidR="009E73B6" w:rsidRPr="003E4885" w:rsidRDefault="009E73B6" w:rsidP="009E73B6">
      <w:pPr>
        <w:pStyle w:val="Odstavec"/>
      </w:pPr>
      <w:r w:rsidRPr="003E4885">
        <w:t>Mezinárodní obchod</w:t>
      </w:r>
    </w:p>
    <w:p w:rsidR="009E73B6" w:rsidRPr="003E4885" w:rsidRDefault="009E73B6" w:rsidP="009E73B6">
      <w:pPr>
        <w:pStyle w:val="Odstavec"/>
      </w:pPr>
      <w:r w:rsidRPr="003E4885">
        <w:t>Prodejní činnost podniku</w:t>
      </w:r>
    </w:p>
    <w:p w:rsidR="009E73B6" w:rsidRPr="003E4885" w:rsidRDefault="009E73B6" w:rsidP="009E73B6">
      <w:pPr>
        <w:pStyle w:val="Odstavec"/>
      </w:pPr>
      <w:r w:rsidRPr="003E4885">
        <w:t>Česká národní banka</w:t>
      </w:r>
    </w:p>
    <w:p w:rsidR="006C4E72" w:rsidRPr="00F24F8D" w:rsidRDefault="006C4E72" w:rsidP="00392FAB">
      <w:pPr>
        <w:pStyle w:val="Nadpis"/>
        <w:ind w:left="0" w:firstLine="0"/>
      </w:pPr>
      <w:bookmarkStart w:id="36" w:name="_Toc114587468"/>
      <w:r w:rsidRPr="00F24F8D">
        <w:t>Účetnictví (ústní) EL</w:t>
      </w:r>
      <w:bookmarkEnd w:id="36"/>
    </w:p>
    <w:p w:rsidR="007B6347" w:rsidRPr="00F24F8D" w:rsidRDefault="007B6347" w:rsidP="00651E98">
      <w:pPr>
        <w:pStyle w:val="Odstavec"/>
        <w:numPr>
          <w:ilvl w:val="0"/>
          <w:numId w:val="39"/>
        </w:numPr>
      </w:pPr>
      <w:bookmarkStart w:id="37" w:name="_Toc386796131"/>
      <w:bookmarkStart w:id="38" w:name="_Toc261506321"/>
      <w:r w:rsidRPr="00F24F8D">
        <w:t>Právní úprava účetnictví</w:t>
      </w:r>
    </w:p>
    <w:p w:rsidR="007B6347" w:rsidRPr="00F24F8D" w:rsidRDefault="007B6347" w:rsidP="007B6347">
      <w:pPr>
        <w:pStyle w:val="Odstavec"/>
      </w:pPr>
      <w:r w:rsidRPr="00F24F8D">
        <w:t>Účetní dokumentace</w:t>
      </w:r>
    </w:p>
    <w:p w:rsidR="007B6347" w:rsidRPr="00F24F8D" w:rsidRDefault="007B6347" w:rsidP="007B6347">
      <w:pPr>
        <w:pStyle w:val="Odstavec"/>
      </w:pPr>
      <w:r w:rsidRPr="00F24F8D">
        <w:t>Inventarizace</w:t>
      </w:r>
    </w:p>
    <w:p w:rsidR="007B6347" w:rsidRPr="00F24F8D" w:rsidRDefault="007B6347" w:rsidP="007B6347">
      <w:pPr>
        <w:pStyle w:val="Odstavec"/>
      </w:pPr>
      <w:r w:rsidRPr="00F24F8D">
        <w:t>Dlouhodobý majetek</w:t>
      </w:r>
    </w:p>
    <w:p w:rsidR="007B6347" w:rsidRPr="00F24F8D" w:rsidRDefault="007B6347" w:rsidP="007B6347">
      <w:pPr>
        <w:pStyle w:val="Odstavec"/>
      </w:pPr>
      <w:r w:rsidRPr="00F24F8D">
        <w:t>Odpisování a vyřazování dlouhodobého majetku</w:t>
      </w:r>
    </w:p>
    <w:p w:rsidR="007B6347" w:rsidRPr="00F24F8D" w:rsidRDefault="007B6347" w:rsidP="007B6347">
      <w:pPr>
        <w:pStyle w:val="Odstavec"/>
      </w:pPr>
      <w:r w:rsidRPr="00F24F8D">
        <w:t>Zásoby materiálu a zboží</w:t>
      </w:r>
    </w:p>
    <w:p w:rsidR="007B6347" w:rsidRPr="00F24F8D" w:rsidRDefault="007B6347" w:rsidP="007B6347">
      <w:pPr>
        <w:pStyle w:val="Odstavec"/>
      </w:pPr>
      <w:r w:rsidRPr="00F24F8D">
        <w:t>Zvláštní případy při účtování o materiálových zásobách, zásoby vlastní činnosti</w:t>
      </w:r>
    </w:p>
    <w:p w:rsidR="007B6347" w:rsidRPr="00F24F8D" w:rsidRDefault="007B6347" w:rsidP="007B6347">
      <w:pPr>
        <w:pStyle w:val="Odstavec"/>
      </w:pPr>
      <w:r w:rsidRPr="00F24F8D">
        <w:t>Krátkodobý finanční majetek a krátkodobé bankovní úvěry</w:t>
      </w:r>
    </w:p>
    <w:p w:rsidR="007B6347" w:rsidRPr="00F24F8D" w:rsidRDefault="007B6347" w:rsidP="007B6347">
      <w:pPr>
        <w:pStyle w:val="Odstavec"/>
      </w:pPr>
      <w:r w:rsidRPr="00F24F8D">
        <w:t>Cenné papíry a směnky</w:t>
      </w:r>
    </w:p>
    <w:p w:rsidR="007B6347" w:rsidRPr="00F24F8D" w:rsidRDefault="007B6347" w:rsidP="007B6347">
      <w:pPr>
        <w:pStyle w:val="Odstavec"/>
      </w:pPr>
      <w:r w:rsidRPr="00F24F8D">
        <w:t>Pohledávky</w:t>
      </w:r>
    </w:p>
    <w:p w:rsidR="007B6347" w:rsidRPr="00F24F8D" w:rsidRDefault="007B6347" w:rsidP="007B6347">
      <w:pPr>
        <w:pStyle w:val="Odstavec"/>
      </w:pPr>
      <w:r w:rsidRPr="00F24F8D">
        <w:t>Závazky</w:t>
      </w:r>
    </w:p>
    <w:p w:rsidR="007B6347" w:rsidRPr="00F24F8D" w:rsidRDefault="007B6347" w:rsidP="007B6347">
      <w:pPr>
        <w:pStyle w:val="Odstavec"/>
      </w:pPr>
      <w:r w:rsidRPr="00F24F8D">
        <w:lastRenderedPageBreak/>
        <w:t>Mzdy a zaměstnanci</w:t>
      </w:r>
    </w:p>
    <w:p w:rsidR="007B6347" w:rsidRPr="00F24F8D" w:rsidRDefault="007B6347" w:rsidP="007B6347">
      <w:pPr>
        <w:pStyle w:val="Odstavec"/>
      </w:pPr>
      <w:r w:rsidRPr="00F24F8D">
        <w:t>Zúčtování daní přímých</w:t>
      </w:r>
    </w:p>
    <w:p w:rsidR="007B6347" w:rsidRPr="00F24F8D" w:rsidRDefault="007B6347" w:rsidP="007B6347">
      <w:pPr>
        <w:pStyle w:val="Odstavec"/>
      </w:pPr>
      <w:r w:rsidRPr="00F24F8D">
        <w:t>Zúčtování daní nepřímých</w:t>
      </w:r>
    </w:p>
    <w:p w:rsidR="007B6347" w:rsidRPr="00F24F8D" w:rsidRDefault="007B6347" w:rsidP="007B6347">
      <w:pPr>
        <w:pStyle w:val="Odstavec"/>
      </w:pPr>
      <w:r w:rsidRPr="00F24F8D">
        <w:t>Časové rozlišení nákladů a výnosů</w:t>
      </w:r>
    </w:p>
    <w:p w:rsidR="007B6347" w:rsidRPr="00F24F8D" w:rsidRDefault="007B6347" w:rsidP="007B6347">
      <w:pPr>
        <w:pStyle w:val="Odstavec"/>
      </w:pPr>
      <w:r w:rsidRPr="00F24F8D">
        <w:t>Kapitálové účty a dlouhodobé závazky</w:t>
      </w:r>
    </w:p>
    <w:p w:rsidR="007B6347" w:rsidRPr="00F24F8D" w:rsidRDefault="007B6347" w:rsidP="007B6347">
      <w:pPr>
        <w:pStyle w:val="Odstavec"/>
      </w:pPr>
      <w:r w:rsidRPr="00F24F8D">
        <w:t>Náklady a výnosy</w:t>
      </w:r>
    </w:p>
    <w:p w:rsidR="007B6347" w:rsidRPr="00F24F8D" w:rsidRDefault="007B6347" w:rsidP="007B6347">
      <w:pPr>
        <w:pStyle w:val="Odstavec"/>
      </w:pPr>
      <w:r w:rsidRPr="00F24F8D">
        <w:t>Výsledek hospodaření</w:t>
      </w:r>
    </w:p>
    <w:p w:rsidR="007B6347" w:rsidRPr="00F24F8D" w:rsidRDefault="007B6347" w:rsidP="007B6347">
      <w:pPr>
        <w:pStyle w:val="Odstavec"/>
      </w:pPr>
      <w:r w:rsidRPr="00F24F8D">
        <w:t>Účetní uzávěrka</w:t>
      </w:r>
    </w:p>
    <w:p w:rsidR="007B6347" w:rsidRPr="00F24F8D" w:rsidRDefault="007B6347" w:rsidP="007B6347">
      <w:pPr>
        <w:pStyle w:val="Odstavec"/>
      </w:pPr>
      <w:r w:rsidRPr="00F24F8D">
        <w:t>Účetní závěrka</w:t>
      </w:r>
    </w:p>
    <w:p w:rsidR="007B6347" w:rsidRPr="00F24F8D" w:rsidRDefault="007B6347" w:rsidP="007B6347">
      <w:pPr>
        <w:pStyle w:val="Odstavec"/>
      </w:pPr>
      <w:r w:rsidRPr="00F24F8D">
        <w:t>Kalkulace a rozpočty</w:t>
      </w:r>
    </w:p>
    <w:p w:rsidR="007B6347" w:rsidRPr="00F24F8D" w:rsidRDefault="007B6347" w:rsidP="007B6347">
      <w:pPr>
        <w:pStyle w:val="Odstavec"/>
      </w:pPr>
      <w:r w:rsidRPr="00F24F8D">
        <w:t>Zálohy v účetnictví</w:t>
      </w:r>
    </w:p>
    <w:p w:rsidR="007B6347" w:rsidRPr="00F24F8D" w:rsidRDefault="007B6347" w:rsidP="007B6347">
      <w:pPr>
        <w:pStyle w:val="Odstavec"/>
      </w:pPr>
      <w:r w:rsidRPr="00F24F8D">
        <w:t>Daňová evidence příjmů a výdajů</w:t>
      </w:r>
    </w:p>
    <w:p w:rsidR="007B6347" w:rsidRPr="00F24F8D" w:rsidRDefault="007B6347" w:rsidP="007B6347">
      <w:pPr>
        <w:pStyle w:val="Odstavec"/>
      </w:pPr>
      <w:r w:rsidRPr="00F24F8D">
        <w:t>Individuální podnikatel</w:t>
      </w:r>
    </w:p>
    <w:p w:rsidR="007B6347" w:rsidRPr="00F24F8D" w:rsidRDefault="007B6347" w:rsidP="007B6347">
      <w:pPr>
        <w:pStyle w:val="Odstavec"/>
      </w:pPr>
      <w:r w:rsidRPr="00F24F8D">
        <w:t xml:space="preserve">Vybrané problémy účtování ve společnosti s ručením omezením  </w:t>
      </w:r>
    </w:p>
    <w:p w:rsidR="00F861D3" w:rsidRPr="00E16A19" w:rsidRDefault="00F861D3" w:rsidP="00392FAB">
      <w:pPr>
        <w:pStyle w:val="Nadpis"/>
        <w:ind w:left="0" w:firstLine="0"/>
      </w:pPr>
      <w:bookmarkStart w:id="39" w:name="_Toc114587469"/>
      <w:r w:rsidRPr="00E16A19">
        <w:t>Anglický jazyk (ústní část) EL</w:t>
      </w:r>
      <w:bookmarkEnd w:id="37"/>
      <w:bookmarkEnd w:id="39"/>
    </w:p>
    <w:p w:rsidR="00E16A19" w:rsidRPr="00360E6F" w:rsidRDefault="00E16A19" w:rsidP="00651E98">
      <w:pPr>
        <w:pStyle w:val="Odstavec"/>
        <w:numPr>
          <w:ilvl w:val="0"/>
          <w:numId w:val="50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bookmarkStart w:id="40" w:name="_Toc386796132"/>
      <w:r w:rsidRPr="00360E6F">
        <w:rPr>
          <w:lang w:val="en-GB"/>
        </w:rPr>
        <w:t>UK – geography, tourism, other facts</w:t>
      </w:r>
      <w:r w:rsidRPr="00360E6F">
        <w:rPr>
          <w:lang w:val="en-GB"/>
        </w:rPr>
        <w:tab/>
      </w:r>
      <w:r w:rsidRPr="00360E6F"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UK – history, political system, other facts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Canada – geography, history, other facts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Canada – political system, tourism, nature, economy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USA – geography, political system, other facts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USA – history, tourism, economy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New Zealand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Australia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NYC, Washington D.C., American cities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London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Prague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British Literature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American Literature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C</w:t>
      </w:r>
      <w:r w:rsidRPr="00F42B29">
        <w:rPr>
          <w:lang w:val="en-GB"/>
        </w:rPr>
        <w:t>ustoms and celebrations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E</w:t>
      </w:r>
      <w:r w:rsidRPr="00F42B29">
        <w:rPr>
          <w:lang w:val="en-GB"/>
        </w:rPr>
        <w:t>nvironment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H</w:t>
      </w:r>
      <w:r w:rsidRPr="00F42B29">
        <w:rPr>
          <w:lang w:val="en-GB"/>
        </w:rPr>
        <w:t xml:space="preserve">ealth, </w:t>
      </w:r>
      <w:r>
        <w:rPr>
          <w:lang w:val="en-GB"/>
        </w:rPr>
        <w:t>Medical Care in the Czech Republic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S</w:t>
      </w:r>
      <w:r w:rsidRPr="00F42B29">
        <w:rPr>
          <w:lang w:val="en-GB"/>
        </w:rPr>
        <w:t>cience and technology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M</w:t>
      </w:r>
      <w:r w:rsidRPr="00F42B29">
        <w:rPr>
          <w:lang w:val="en-GB"/>
        </w:rPr>
        <w:t>edia, means of communication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C</w:t>
      </w:r>
      <w:r w:rsidRPr="00F42B29">
        <w:rPr>
          <w:lang w:val="en-GB"/>
        </w:rPr>
        <w:t xml:space="preserve">ultural life 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Czech Republic – geography, history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F42B29">
        <w:rPr>
          <w:lang w:val="en-GB"/>
        </w:rPr>
        <w:t>Czech Republic – tourism, economy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M</w:t>
      </w:r>
      <w:r w:rsidRPr="00F42B29">
        <w:rPr>
          <w:lang w:val="en-GB"/>
        </w:rPr>
        <w:t>oney and saving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C</w:t>
      </w:r>
      <w:r w:rsidRPr="00F42B29">
        <w:rPr>
          <w:lang w:val="en-GB"/>
        </w:rPr>
        <w:t>rime and punishment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F42B29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E</w:t>
      </w:r>
      <w:r w:rsidRPr="00F42B29">
        <w:rPr>
          <w:lang w:val="en-GB"/>
        </w:rPr>
        <w:t>ducation in the Czech Republic, our school</w:t>
      </w:r>
      <w:r>
        <w:rPr>
          <w:lang w:val="en-GB"/>
        </w:rPr>
        <w:tab/>
      </w:r>
      <w:r>
        <w:rPr>
          <w:lang w:val="en-GB"/>
        </w:rPr>
        <w:tab/>
      </w:r>
    </w:p>
    <w:p w:rsidR="00E16A19" w:rsidRPr="00DC79E7" w:rsidRDefault="00E16A19" w:rsidP="00E16A19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>
        <w:rPr>
          <w:lang w:val="en-GB"/>
        </w:rPr>
        <w:t>J</w:t>
      </w:r>
      <w:r w:rsidRPr="00F42B29">
        <w:rPr>
          <w:lang w:val="en-GB"/>
        </w:rPr>
        <w:t>obs, CV</w:t>
      </w:r>
      <w:r>
        <w:rPr>
          <w:lang w:val="en-GB"/>
        </w:rPr>
        <w:tab/>
      </w:r>
      <w:r>
        <w:rPr>
          <w:lang w:val="en-GB"/>
        </w:rPr>
        <w:tab/>
      </w:r>
    </w:p>
    <w:p w:rsidR="00F861D3" w:rsidRPr="00E16A19" w:rsidRDefault="00F861D3" w:rsidP="00392FAB">
      <w:pPr>
        <w:pStyle w:val="Nadpis"/>
        <w:ind w:left="0" w:firstLine="0"/>
      </w:pPr>
      <w:bookmarkStart w:id="41" w:name="_Toc114587470"/>
      <w:r w:rsidRPr="00E16A19">
        <w:t>Anglický jazyk (písemná část) EL</w:t>
      </w:r>
      <w:bookmarkEnd w:id="40"/>
      <w:bookmarkEnd w:id="41"/>
    </w:p>
    <w:bookmarkEnd w:id="38"/>
    <w:p w:rsidR="007A280D" w:rsidRPr="00E16A19" w:rsidRDefault="007A280D" w:rsidP="00651E98">
      <w:pPr>
        <w:pStyle w:val="Odstavec"/>
        <w:numPr>
          <w:ilvl w:val="0"/>
          <w:numId w:val="28"/>
        </w:numPr>
      </w:pPr>
      <w:r w:rsidRPr="00E16A19">
        <w:t>Dle v té době účinné vyhlášky k maturitním zkouškám</w:t>
      </w:r>
      <w:r w:rsidR="00FA108C" w:rsidRPr="00E16A19">
        <w:t>. Písemná práce trvá 60 minut.</w:t>
      </w:r>
    </w:p>
    <w:p w:rsidR="00B744F1" w:rsidRPr="009336D1" w:rsidRDefault="00B744F1" w:rsidP="00392FAB">
      <w:pPr>
        <w:pStyle w:val="Nadpis"/>
        <w:ind w:left="0" w:firstLine="0"/>
      </w:pPr>
      <w:bookmarkStart w:id="42" w:name="_Toc114587471"/>
      <w:r w:rsidRPr="009336D1">
        <w:t>Ruský jazyk (</w:t>
      </w:r>
      <w:r w:rsidR="004F5C6E" w:rsidRPr="009336D1">
        <w:t>ústní</w:t>
      </w:r>
      <w:r w:rsidR="0050016E" w:rsidRPr="009336D1">
        <w:t xml:space="preserve"> část</w:t>
      </w:r>
      <w:r w:rsidR="004F5C6E" w:rsidRPr="009336D1">
        <w:t xml:space="preserve">) </w:t>
      </w:r>
      <w:r w:rsidRPr="009336D1">
        <w:t>EL</w:t>
      </w:r>
      <w:bookmarkEnd w:id="42"/>
    </w:p>
    <w:p w:rsidR="00B744F1" w:rsidRPr="009336D1" w:rsidRDefault="00B744F1" w:rsidP="00651E98">
      <w:pPr>
        <w:pStyle w:val="Odstavec"/>
        <w:numPr>
          <w:ilvl w:val="0"/>
          <w:numId w:val="13"/>
        </w:numPr>
      </w:pPr>
      <w:bookmarkStart w:id="43" w:name="_Toc314227322"/>
      <w:bookmarkStart w:id="44" w:name="_Toc251309452"/>
      <w:proofErr w:type="spellStart"/>
      <w:r w:rsidRPr="009336D1">
        <w:t>Личная</w:t>
      </w:r>
      <w:proofErr w:type="spellEnd"/>
      <w:r w:rsidRPr="009336D1">
        <w:t xml:space="preserve"> </w:t>
      </w:r>
      <w:proofErr w:type="spellStart"/>
      <w:r w:rsidRPr="009336D1">
        <w:t>идентификация</w:t>
      </w:r>
      <w:proofErr w:type="spellEnd"/>
      <w:r w:rsidRPr="009336D1">
        <w:t xml:space="preserve">, </w:t>
      </w:r>
      <w:proofErr w:type="spellStart"/>
      <w:r w:rsidRPr="009336D1">
        <w:t>личная</w:t>
      </w:r>
      <w:proofErr w:type="spellEnd"/>
      <w:r w:rsidRPr="009336D1">
        <w:t xml:space="preserve"> </w:t>
      </w:r>
      <w:proofErr w:type="spellStart"/>
      <w:r w:rsidRPr="009336D1">
        <w:t>характеристика</w:t>
      </w:r>
      <w:proofErr w:type="spellEnd"/>
      <w:r w:rsidRPr="009336D1">
        <w:t xml:space="preserve"> и </w:t>
      </w:r>
      <w:proofErr w:type="spellStart"/>
      <w:r w:rsidRPr="009336D1">
        <w:t>семья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lastRenderedPageBreak/>
        <w:t>Семья</w:t>
      </w:r>
      <w:proofErr w:type="spellEnd"/>
      <w:r w:rsidRPr="009336D1">
        <w:t xml:space="preserve"> и </w:t>
      </w:r>
      <w:proofErr w:type="spellStart"/>
      <w:r w:rsidRPr="009336D1">
        <w:t>семейная</w:t>
      </w:r>
      <w:proofErr w:type="spellEnd"/>
      <w:r w:rsidRPr="009336D1">
        <w:t xml:space="preserve"> </w:t>
      </w:r>
      <w:proofErr w:type="spellStart"/>
      <w:r w:rsidRPr="009336D1">
        <w:t>жизнь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Дом</w:t>
      </w:r>
      <w:proofErr w:type="spellEnd"/>
      <w:r w:rsidRPr="009336D1">
        <w:t xml:space="preserve"> и </w:t>
      </w:r>
      <w:proofErr w:type="spellStart"/>
      <w:r w:rsidRPr="009336D1">
        <w:t>жильё</w:t>
      </w:r>
      <w:proofErr w:type="spellEnd"/>
      <w:r w:rsidRPr="009336D1">
        <w:t xml:space="preserve"> – </w:t>
      </w:r>
      <w:proofErr w:type="spellStart"/>
      <w:r w:rsidRPr="009336D1">
        <w:t>место</w:t>
      </w:r>
      <w:proofErr w:type="spellEnd"/>
      <w:r w:rsidRPr="009336D1">
        <w:t xml:space="preserve"> </w:t>
      </w:r>
      <w:proofErr w:type="spellStart"/>
      <w:r w:rsidRPr="009336D1">
        <w:t>жительства</w:t>
      </w:r>
      <w:proofErr w:type="spellEnd"/>
      <w:r w:rsidRPr="009336D1">
        <w:t xml:space="preserve"> и </w:t>
      </w:r>
      <w:proofErr w:type="spellStart"/>
      <w:r w:rsidRPr="009336D1">
        <w:t>его</w:t>
      </w:r>
      <w:proofErr w:type="spellEnd"/>
      <w:r w:rsidRPr="009336D1">
        <w:t xml:space="preserve"> </w:t>
      </w:r>
      <w:proofErr w:type="spellStart"/>
      <w:r w:rsidRPr="009336D1">
        <w:t>окрестности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Дом</w:t>
      </w:r>
      <w:proofErr w:type="spellEnd"/>
      <w:r w:rsidRPr="009336D1">
        <w:t xml:space="preserve"> и </w:t>
      </w:r>
      <w:proofErr w:type="spellStart"/>
      <w:r w:rsidRPr="009336D1">
        <w:t>жильё</w:t>
      </w:r>
      <w:proofErr w:type="spellEnd"/>
      <w:r w:rsidRPr="009336D1">
        <w:t xml:space="preserve"> – </w:t>
      </w:r>
      <w:proofErr w:type="spellStart"/>
      <w:r w:rsidRPr="009336D1">
        <w:t>жильё</w:t>
      </w:r>
      <w:proofErr w:type="spellEnd"/>
      <w:r w:rsidRPr="009336D1">
        <w:t xml:space="preserve">, </w:t>
      </w:r>
      <w:proofErr w:type="spellStart"/>
      <w:r w:rsidRPr="009336D1">
        <w:t>домашнее</w:t>
      </w:r>
      <w:proofErr w:type="spellEnd"/>
      <w:r w:rsidRPr="009336D1">
        <w:t xml:space="preserve"> </w:t>
      </w:r>
      <w:proofErr w:type="spellStart"/>
      <w:r w:rsidRPr="009336D1">
        <w:t>хозяйство</w:t>
      </w:r>
      <w:proofErr w:type="spellEnd"/>
      <w:r w:rsidRPr="009336D1">
        <w:t xml:space="preserve">, </w:t>
      </w:r>
      <w:proofErr w:type="spellStart"/>
      <w:r w:rsidRPr="009336D1">
        <w:t>домашняя</w:t>
      </w:r>
      <w:proofErr w:type="spellEnd"/>
      <w:r w:rsidRPr="009336D1">
        <w:t xml:space="preserve"> </w:t>
      </w:r>
      <w:proofErr w:type="spellStart"/>
      <w:r w:rsidRPr="009336D1">
        <w:t>работа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Повседневная</w:t>
      </w:r>
      <w:proofErr w:type="spellEnd"/>
      <w:r w:rsidRPr="009336D1">
        <w:t xml:space="preserve"> </w:t>
      </w:r>
      <w:proofErr w:type="spellStart"/>
      <w:r w:rsidRPr="009336D1">
        <w:t>жизнь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Образование</w:t>
      </w:r>
      <w:proofErr w:type="spellEnd"/>
      <w:r w:rsidRPr="009336D1">
        <w:t xml:space="preserve"> – </w:t>
      </w:r>
      <w:proofErr w:type="spellStart"/>
      <w:r w:rsidRPr="009336D1">
        <w:t>учёба</w:t>
      </w:r>
      <w:proofErr w:type="spellEnd"/>
      <w:r w:rsidRPr="009336D1">
        <w:t xml:space="preserve"> и </w:t>
      </w:r>
      <w:proofErr w:type="spellStart"/>
      <w:r w:rsidRPr="009336D1">
        <w:t>занятия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Образование</w:t>
      </w:r>
      <w:proofErr w:type="spellEnd"/>
      <w:r w:rsidR="0050016E" w:rsidRPr="009336D1">
        <w:t xml:space="preserve"> </w:t>
      </w:r>
      <w:r w:rsidRPr="009336D1">
        <w:t xml:space="preserve">и </w:t>
      </w:r>
      <w:proofErr w:type="spellStart"/>
      <w:r w:rsidRPr="009336D1">
        <w:t>общество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Свободное</w:t>
      </w:r>
      <w:proofErr w:type="spellEnd"/>
      <w:r w:rsidRPr="009336D1">
        <w:t xml:space="preserve"> </w:t>
      </w:r>
      <w:proofErr w:type="spellStart"/>
      <w:r w:rsidRPr="009336D1">
        <w:t>время</w:t>
      </w:r>
      <w:proofErr w:type="spellEnd"/>
      <w:r w:rsidRPr="009336D1">
        <w:t xml:space="preserve"> и </w:t>
      </w:r>
      <w:proofErr w:type="spellStart"/>
      <w:r w:rsidRPr="009336D1">
        <w:t>развлечение</w:t>
      </w:r>
      <w:proofErr w:type="spellEnd"/>
      <w:r w:rsidRPr="009336D1">
        <w:t xml:space="preserve"> – </w:t>
      </w:r>
      <w:proofErr w:type="spellStart"/>
      <w:r w:rsidRPr="009336D1">
        <w:t>спорт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Свободное</w:t>
      </w:r>
      <w:proofErr w:type="spellEnd"/>
      <w:r w:rsidRPr="009336D1">
        <w:t xml:space="preserve"> </w:t>
      </w:r>
      <w:proofErr w:type="spellStart"/>
      <w:r w:rsidRPr="009336D1">
        <w:t>время</w:t>
      </w:r>
      <w:proofErr w:type="spellEnd"/>
      <w:r w:rsidRPr="009336D1">
        <w:t xml:space="preserve"> и </w:t>
      </w:r>
      <w:proofErr w:type="spellStart"/>
      <w:r w:rsidRPr="009336D1">
        <w:t>развлечение</w:t>
      </w:r>
      <w:proofErr w:type="spellEnd"/>
      <w:r w:rsidRPr="009336D1">
        <w:t xml:space="preserve"> – </w:t>
      </w:r>
      <w:proofErr w:type="spellStart"/>
      <w:r w:rsidRPr="009336D1">
        <w:t>культура</w:t>
      </w:r>
      <w:proofErr w:type="spellEnd"/>
      <w:r w:rsidRPr="009336D1">
        <w:t xml:space="preserve"> и </w:t>
      </w:r>
      <w:proofErr w:type="spellStart"/>
      <w:r w:rsidRPr="009336D1">
        <w:t>искусство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Свободное</w:t>
      </w:r>
      <w:proofErr w:type="spellEnd"/>
      <w:r w:rsidRPr="009336D1">
        <w:t xml:space="preserve"> </w:t>
      </w:r>
      <w:proofErr w:type="spellStart"/>
      <w:r w:rsidRPr="009336D1">
        <w:t>время</w:t>
      </w:r>
      <w:proofErr w:type="spellEnd"/>
      <w:r w:rsidRPr="009336D1">
        <w:t xml:space="preserve"> и </w:t>
      </w:r>
      <w:proofErr w:type="spellStart"/>
      <w:r w:rsidRPr="009336D1">
        <w:t>развлечение</w:t>
      </w:r>
      <w:proofErr w:type="spellEnd"/>
      <w:r w:rsidRPr="009336D1">
        <w:t xml:space="preserve"> – </w:t>
      </w:r>
      <w:proofErr w:type="spellStart"/>
      <w:r w:rsidRPr="009336D1">
        <w:t>хобби</w:t>
      </w:r>
      <w:proofErr w:type="spellEnd"/>
      <w:r w:rsidRPr="009336D1">
        <w:t xml:space="preserve"> и </w:t>
      </w:r>
      <w:proofErr w:type="spellStart"/>
      <w:r w:rsidRPr="009336D1">
        <w:t>торжества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Человеческие</w:t>
      </w:r>
      <w:proofErr w:type="spellEnd"/>
      <w:r w:rsidRPr="009336D1">
        <w:t xml:space="preserve"> </w:t>
      </w:r>
      <w:proofErr w:type="spellStart"/>
      <w:r w:rsidRPr="009336D1">
        <w:t>взаимоотношения</w:t>
      </w:r>
      <w:proofErr w:type="spellEnd"/>
      <w:r w:rsidR="0050016E" w:rsidRPr="009336D1">
        <w:t xml:space="preserve"> </w:t>
      </w:r>
      <w:r w:rsidRPr="009336D1">
        <w:t xml:space="preserve">и </w:t>
      </w:r>
      <w:proofErr w:type="spellStart"/>
      <w:r w:rsidRPr="009336D1">
        <w:t>мультикультурное</w:t>
      </w:r>
      <w:proofErr w:type="spellEnd"/>
      <w:r w:rsidRPr="009336D1">
        <w:t xml:space="preserve"> </w:t>
      </w:r>
      <w:proofErr w:type="spellStart"/>
      <w:r w:rsidRPr="009336D1">
        <w:t>общество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Путешествие</w:t>
      </w:r>
      <w:proofErr w:type="spellEnd"/>
      <w:r w:rsidRPr="009336D1">
        <w:t xml:space="preserve"> – </w:t>
      </w:r>
      <w:proofErr w:type="spellStart"/>
      <w:r w:rsidRPr="009336D1">
        <w:t>отпуск</w:t>
      </w:r>
      <w:proofErr w:type="spellEnd"/>
      <w:r w:rsidRPr="009336D1">
        <w:t xml:space="preserve">, </w:t>
      </w:r>
      <w:proofErr w:type="spellStart"/>
      <w:r w:rsidRPr="009336D1">
        <w:t>каникулы</w:t>
      </w:r>
      <w:proofErr w:type="spellEnd"/>
      <w:r w:rsidRPr="009336D1">
        <w:t xml:space="preserve">, </w:t>
      </w:r>
      <w:proofErr w:type="spellStart"/>
      <w:r w:rsidRPr="009336D1">
        <w:t>экскурсии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Путешествие</w:t>
      </w:r>
      <w:proofErr w:type="spellEnd"/>
      <w:r w:rsidRPr="009336D1">
        <w:t xml:space="preserve"> и </w:t>
      </w:r>
      <w:proofErr w:type="spellStart"/>
      <w:r w:rsidRPr="009336D1">
        <w:t>транспорт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Здоровье</w:t>
      </w:r>
      <w:proofErr w:type="spellEnd"/>
      <w:r w:rsidRPr="009336D1">
        <w:t xml:space="preserve"> и </w:t>
      </w:r>
      <w:proofErr w:type="spellStart"/>
      <w:r w:rsidRPr="009336D1">
        <w:t>гигиена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Питание</w:t>
      </w:r>
      <w:proofErr w:type="spellEnd"/>
      <w:r w:rsidRPr="009336D1">
        <w:t xml:space="preserve"> и </w:t>
      </w:r>
      <w:proofErr w:type="spellStart"/>
      <w:r w:rsidRPr="009336D1">
        <w:t>полезное</w:t>
      </w:r>
      <w:proofErr w:type="spellEnd"/>
      <w:r w:rsidRPr="009336D1">
        <w:t xml:space="preserve"> </w:t>
      </w:r>
      <w:proofErr w:type="spellStart"/>
      <w:r w:rsidRPr="009336D1">
        <w:t>питание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Питание</w:t>
      </w:r>
      <w:proofErr w:type="spellEnd"/>
      <w:r w:rsidRPr="009336D1">
        <w:t xml:space="preserve"> –</w:t>
      </w:r>
      <w:r w:rsidR="0050016E" w:rsidRPr="009336D1">
        <w:t xml:space="preserve"> </w:t>
      </w:r>
      <w:proofErr w:type="spellStart"/>
      <w:r w:rsidRPr="009336D1">
        <w:t>гастрономия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Покупки</w:t>
      </w:r>
      <w:proofErr w:type="spellEnd"/>
      <w:r w:rsidRPr="009336D1">
        <w:t xml:space="preserve"> и </w:t>
      </w:r>
      <w:proofErr w:type="spellStart"/>
      <w:r w:rsidRPr="009336D1">
        <w:t>стиль</w:t>
      </w:r>
      <w:proofErr w:type="spellEnd"/>
      <w:r w:rsidRPr="009336D1">
        <w:t xml:space="preserve"> </w:t>
      </w:r>
      <w:proofErr w:type="spellStart"/>
      <w:r w:rsidRPr="009336D1">
        <w:t>жизни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Работа</w:t>
      </w:r>
      <w:proofErr w:type="spellEnd"/>
      <w:r w:rsidRPr="009336D1">
        <w:t xml:space="preserve"> и </w:t>
      </w:r>
      <w:proofErr w:type="spellStart"/>
      <w:r w:rsidRPr="009336D1">
        <w:t>профессия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Услуги</w:t>
      </w:r>
      <w:proofErr w:type="spellEnd"/>
      <w:r w:rsidRPr="009336D1">
        <w:t xml:space="preserve"> – </w:t>
      </w:r>
      <w:proofErr w:type="spellStart"/>
      <w:r w:rsidRPr="009336D1">
        <w:t>транспорт</w:t>
      </w:r>
      <w:proofErr w:type="spellEnd"/>
      <w:r w:rsidRPr="009336D1">
        <w:t xml:space="preserve"> и</w:t>
      </w:r>
      <w:r w:rsidR="0050016E" w:rsidRPr="009336D1">
        <w:t xml:space="preserve"> </w:t>
      </w:r>
      <w:proofErr w:type="spellStart"/>
      <w:r w:rsidRPr="009336D1">
        <w:t>средства</w:t>
      </w:r>
      <w:proofErr w:type="spellEnd"/>
      <w:r w:rsidRPr="009336D1">
        <w:t xml:space="preserve"> </w:t>
      </w:r>
      <w:proofErr w:type="spellStart"/>
      <w:r w:rsidRPr="009336D1">
        <w:t>массовой</w:t>
      </w:r>
      <w:proofErr w:type="spellEnd"/>
      <w:r w:rsidRPr="009336D1">
        <w:t xml:space="preserve"> </w:t>
      </w:r>
      <w:proofErr w:type="spellStart"/>
      <w:r w:rsidRPr="009336D1">
        <w:t>коммуникации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Услуги</w:t>
      </w:r>
      <w:proofErr w:type="spellEnd"/>
      <w:r w:rsidRPr="009336D1">
        <w:t xml:space="preserve"> и </w:t>
      </w:r>
      <w:proofErr w:type="spellStart"/>
      <w:r w:rsidRPr="009336D1">
        <w:t>стиль</w:t>
      </w:r>
      <w:proofErr w:type="spellEnd"/>
      <w:r w:rsidRPr="009336D1">
        <w:t xml:space="preserve"> </w:t>
      </w:r>
      <w:proofErr w:type="spellStart"/>
      <w:r w:rsidRPr="009336D1">
        <w:t>жизни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Общество</w:t>
      </w:r>
      <w:proofErr w:type="spellEnd"/>
      <w:r w:rsidRPr="009336D1">
        <w:t xml:space="preserve"> и </w:t>
      </w:r>
      <w:proofErr w:type="spellStart"/>
      <w:r w:rsidRPr="009336D1">
        <w:t>средства</w:t>
      </w:r>
      <w:proofErr w:type="spellEnd"/>
      <w:r w:rsidRPr="009336D1">
        <w:t xml:space="preserve"> </w:t>
      </w:r>
      <w:proofErr w:type="spellStart"/>
      <w:r w:rsidRPr="009336D1">
        <w:t>массовой</w:t>
      </w:r>
      <w:proofErr w:type="spellEnd"/>
      <w:r w:rsidRPr="009336D1">
        <w:t xml:space="preserve"> </w:t>
      </w:r>
      <w:proofErr w:type="spellStart"/>
      <w:r w:rsidRPr="009336D1">
        <w:t>информации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Общество</w:t>
      </w:r>
      <w:proofErr w:type="spellEnd"/>
      <w:r w:rsidRPr="009336D1">
        <w:t xml:space="preserve"> – </w:t>
      </w:r>
      <w:proofErr w:type="spellStart"/>
      <w:r w:rsidRPr="009336D1">
        <w:t>обычаи</w:t>
      </w:r>
      <w:proofErr w:type="spellEnd"/>
      <w:r w:rsidRPr="009336D1">
        <w:t xml:space="preserve"> и </w:t>
      </w:r>
      <w:proofErr w:type="spellStart"/>
      <w:r w:rsidRPr="009336D1">
        <w:t>традиции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Общество</w:t>
      </w:r>
      <w:proofErr w:type="spellEnd"/>
      <w:r w:rsidRPr="009336D1">
        <w:t xml:space="preserve"> – </w:t>
      </w:r>
      <w:proofErr w:type="spellStart"/>
      <w:r w:rsidRPr="009336D1">
        <w:t>жизнь</w:t>
      </w:r>
      <w:proofErr w:type="spellEnd"/>
      <w:r w:rsidRPr="009336D1">
        <w:t xml:space="preserve"> в </w:t>
      </w:r>
      <w:proofErr w:type="spellStart"/>
      <w:r w:rsidRPr="009336D1">
        <w:t>современном</w:t>
      </w:r>
      <w:proofErr w:type="spellEnd"/>
      <w:r w:rsidRPr="009336D1">
        <w:t xml:space="preserve"> </w:t>
      </w:r>
      <w:proofErr w:type="spellStart"/>
      <w:r w:rsidRPr="009336D1">
        <w:t>обществе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География</w:t>
      </w:r>
      <w:proofErr w:type="spellEnd"/>
      <w:r w:rsidRPr="009336D1">
        <w:t xml:space="preserve"> и </w:t>
      </w:r>
      <w:proofErr w:type="spellStart"/>
      <w:r w:rsidRPr="009336D1">
        <w:t>природа</w:t>
      </w:r>
      <w:proofErr w:type="spellEnd"/>
    </w:p>
    <w:p w:rsidR="00B744F1" w:rsidRPr="009336D1" w:rsidRDefault="00B744F1" w:rsidP="00230CBF">
      <w:pPr>
        <w:pStyle w:val="Odstavec"/>
        <w:numPr>
          <w:ilvl w:val="0"/>
          <w:numId w:val="3"/>
        </w:numPr>
      </w:pPr>
      <w:proofErr w:type="spellStart"/>
      <w:r w:rsidRPr="009336D1">
        <w:t>География</w:t>
      </w:r>
      <w:proofErr w:type="spellEnd"/>
      <w:r w:rsidRPr="009336D1">
        <w:t xml:space="preserve"> и </w:t>
      </w:r>
      <w:proofErr w:type="spellStart"/>
      <w:r w:rsidRPr="009336D1">
        <w:t>природа</w:t>
      </w:r>
      <w:proofErr w:type="spellEnd"/>
      <w:r w:rsidRPr="009336D1">
        <w:t xml:space="preserve"> – </w:t>
      </w:r>
      <w:proofErr w:type="spellStart"/>
      <w:r w:rsidRPr="009336D1">
        <w:t>окружающая</w:t>
      </w:r>
      <w:proofErr w:type="spellEnd"/>
      <w:r w:rsidRPr="009336D1">
        <w:t xml:space="preserve"> </w:t>
      </w:r>
      <w:proofErr w:type="spellStart"/>
      <w:r w:rsidRPr="009336D1">
        <w:t>среда</w:t>
      </w:r>
      <w:proofErr w:type="spellEnd"/>
    </w:p>
    <w:p w:rsidR="00D14122" w:rsidRPr="009336D1" w:rsidRDefault="00D14122" w:rsidP="00392FAB">
      <w:pPr>
        <w:pStyle w:val="Nadpis"/>
        <w:ind w:left="0" w:firstLine="0"/>
      </w:pPr>
      <w:bookmarkStart w:id="45" w:name="_Toc114587472"/>
      <w:r w:rsidRPr="009336D1">
        <w:t>Ruský jazyk (písemná</w:t>
      </w:r>
      <w:r w:rsidR="0050016E" w:rsidRPr="009336D1">
        <w:t xml:space="preserve"> část</w:t>
      </w:r>
      <w:r w:rsidRPr="009336D1">
        <w:t>) EL</w:t>
      </w:r>
      <w:bookmarkEnd w:id="45"/>
    </w:p>
    <w:p w:rsidR="007A280D" w:rsidRPr="009336D1" w:rsidRDefault="007A280D" w:rsidP="00651E98">
      <w:pPr>
        <w:pStyle w:val="Odstavec"/>
        <w:numPr>
          <w:ilvl w:val="0"/>
          <w:numId w:val="29"/>
        </w:numPr>
      </w:pPr>
      <w:r w:rsidRPr="009336D1">
        <w:t>Dle v té době účinné vyhlášky k maturitním zkouškám</w:t>
      </w:r>
      <w:r w:rsidR="00FA108C" w:rsidRPr="009336D1">
        <w:t>. Písemná práce trvá 60 minut.</w:t>
      </w:r>
    </w:p>
    <w:p w:rsidR="00840194" w:rsidRPr="009336D1" w:rsidRDefault="00840194" w:rsidP="00840194">
      <w:pPr>
        <w:pStyle w:val="Nadpis"/>
        <w:ind w:left="0" w:firstLine="0"/>
      </w:pPr>
      <w:bookmarkStart w:id="46" w:name="_Toc114587473"/>
      <w:r w:rsidRPr="009336D1">
        <w:t>Španělský jazyk (ústní část) EL</w:t>
      </w:r>
      <w:bookmarkEnd w:id="46"/>
    </w:p>
    <w:p w:rsidR="00CB60AB" w:rsidRPr="009336D1" w:rsidRDefault="00CB60AB" w:rsidP="00651E98">
      <w:pPr>
        <w:pStyle w:val="Odstavec"/>
        <w:numPr>
          <w:ilvl w:val="0"/>
          <w:numId w:val="34"/>
        </w:numPr>
      </w:pPr>
      <w:proofErr w:type="spellStart"/>
      <w:r w:rsidRPr="009336D1">
        <w:t>Ritmo</w:t>
      </w:r>
      <w:proofErr w:type="spellEnd"/>
      <w:r w:rsidRPr="009336D1">
        <w:t xml:space="preserve"> </w:t>
      </w:r>
      <w:proofErr w:type="spellStart"/>
      <w:r w:rsidRPr="009336D1">
        <w:t>diario</w:t>
      </w:r>
      <w:proofErr w:type="spellEnd"/>
      <w:r w:rsidRPr="009336D1">
        <w:t xml:space="preserve"> </w:t>
      </w:r>
      <w:proofErr w:type="spellStart"/>
      <w:r w:rsidRPr="009336D1">
        <w:t>checo</w:t>
      </w:r>
      <w:proofErr w:type="spellEnd"/>
      <w:r w:rsidRPr="009336D1">
        <w:t xml:space="preserve"> y </w:t>
      </w:r>
      <w:proofErr w:type="spellStart"/>
      <w:r w:rsidRPr="009336D1">
        <w:t>español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Nuestra</w:t>
      </w:r>
      <w:proofErr w:type="spellEnd"/>
      <w:r w:rsidRPr="009336D1">
        <w:t xml:space="preserve"> </w:t>
      </w:r>
      <w:proofErr w:type="spellStart"/>
      <w:r w:rsidRPr="009336D1">
        <w:t>escuela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Deportes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Artistas</w:t>
      </w:r>
      <w:proofErr w:type="spellEnd"/>
      <w:r w:rsidRPr="009336D1">
        <w:t xml:space="preserve"> </w:t>
      </w:r>
      <w:proofErr w:type="spellStart"/>
      <w:r w:rsidRPr="009336D1">
        <w:t>hispanos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Hoteles</w:t>
      </w:r>
      <w:proofErr w:type="spellEnd"/>
      <w:r w:rsidRPr="009336D1">
        <w:t xml:space="preserve"> y </w:t>
      </w:r>
      <w:proofErr w:type="spellStart"/>
      <w:r w:rsidRPr="009336D1">
        <w:t>reservas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Arte</w:t>
      </w:r>
      <w:proofErr w:type="spellEnd"/>
      <w:r w:rsidRPr="009336D1">
        <w:t xml:space="preserve"> y </w:t>
      </w:r>
      <w:proofErr w:type="spellStart"/>
      <w:r w:rsidRPr="009336D1">
        <w:t>cultura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Países</w:t>
      </w:r>
      <w:proofErr w:type="spellEnd"/>
      <w:r w:rsidRPr="009336D1">
        <w:t xml:space="preserve"> </w:t>
      </w:r>
      <w:proofErr w:type="spellStart"/>
      <w:r w:rsidRPr="009336D1">
        <w:t>hispanohablantes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Viajando</w:t>
      </w:r>
      <w:proofErr w:type="spellEnd"/>
      <w:r w:rsidRPr="009336D1">
        <w:t xml:space="preserve"> </w:t>
      </w:r>
      <w:proofErr w:type="spellStart"/>
      <w:r w:rsidRPr="009336D1">
        <w:t>por</w:t>
      </w:r>
      <w:proofErr w:type="spellEnd"/>
      <w:r w:rsidRPr="009336D1">
        <w:t xml:space="preserve"> </w:t>
      </w:r>
      <w:proofErr w:type="spellStart"/>
      <w:r w:rsidRPr="009336D1">
        <w:t>España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Madrid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Salud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Cocina</w:t>
      </w:r>
      <w:proofErr w:type="spellEnd"/>
      <w:r w:rsidRPr="009336D1">
        <w:t xml:space="preserve"> </w:t>
      </w:r>
      <w:proofErr w:type="spellStart"/>
      <w:r w:rsidRPr="009336D1">
        <w:t>española</w:t>
      </w:r>
      <w:proofErr w:type="spellEnd"/>
      <w:r w:rsidRPr="009336D1">
        <w:t xml:space="preserve"> y </w:t>
      </w:r>
      <w:proofErr w:type="spellStart"/>
      <w:r w:rsidRPr="009336D1">
        <w:t>checa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Moda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Praga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Bares</w:t>
      </w:r>
      <w:proofErr w:type="spellEnd"/>
      <w:r w:rsidRPr="009336D1">
        <w:t xml:space="preserve"> y </w:t>
      </w:r>
      <w:proofErr w:type="spellStart"/>
      <w:r w:rsidRPr="009336D1">
        <w:t>restaurantes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Planes</w:t>
      </w:r>
      <w:proofErr w:type="spellEnd"/>
      <w:r w:rsidRPr="009336D1">
        <w:t xml:space="preserve"> para el </w:t>
      </w:r>
      <w:proofErr w:type="spellStart"/>
      <w:r w:rsidRPr="009336D1">
        <w:t>futuro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Medios</w:t>
      </w:r>
      <w:proofErr w:type="spellEnd"/>
      <w:r w:rsidRPr="009336D1">
        <w:t xml:space="preserve"> de </w:t>
      </w:r>
      <w:proofErr w:type="spellStart"/>
      <w:r w:rsidRPr="009336D1">
        <w:t>comunicación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Clima</w:t>
      </w:r>
      <w:proofErr w:type="spellEnd"/>
      <w:r w:rsidRPr="009336D1">
        <w:t xml:space="preserve"> y </w:t>
      </w:r>
      <w:proofErr w:type="spellStart"/>
      <w:r w:rsidRPr="009336D1">
        <w:t>geografía</w:t>
      </w:r>
      <w:proofErr w:type="spellEnd"/>
      <w:r w:rsidRPr="009336D1">
        <w:t xml:space="preserve"> de </w:t>
      </w:r>
      <w:proofErr w:type="spellStart"/>
      <w:r w:rsidRPr="009336D1">
        <w:t>España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Transporte y </w:t>
      </w:r>
      <w:proofErr w:type="spellStart"/>
      <w:r w:rsidRPr="009336D1">
        <w:t>viajes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r w:rsidRPr="009336D1">
        <w:t xml:space="preserve">La </w:t>
      </w:r>
      <w:proofErr w:type="spellStart"/>
      <w:r w:rsidRPr="009336D1">
        <w:t>vivienda</w:t>
      </w:r>
      <w:proofErr w:type="spellEnd"/>
      <w:r w:rsidRPr="009336D1">
        <w:t xml:space="preserve"> y las </w:t>
      </w:r>
      <w:proofErr w:type="spellStart"/>
      <w:r w:rsidRPr="009336D1">
        <w:t>tareas</w:t>
      </w:r>
      <w:proofErr w:type="spellEnd"/>
      <w:r w:rsidRPr="009336D1">
        <w:t xml:space="preserve"> de </w:t>
      </w:r>
      <w:proofErr w:type="spellStart"/>
      <w:r w:rsidRPr="009336D1">
        <w:t>casa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Fiestas</w:t>
      </w:r>
      <w:proofErr w:type="spellEnd"/>
      <w:r w:rsidRPr="009336D1">
        <w:t xml:space="preserve"> de </w:t>
      </w:r>
      <w:proofErr w:type="spellStart"/>
      <w:r w:rsidRPr="009336D1">
        <w:t>España</w:t>
      </w:r>
      <w:proofErr w:type="spellEnd"/>
      <w:r w:rsidRPr="009336D1">
        <w:t xml:space="preserve"> y </w:t>
      </w:r>
      <w:proofErr w:type="spellStart"/>
      <w:r w:rsidRPr="009336D1">
        <w:t>Chequia</w:t>
      </w:r>
      <w:proofErr w:type="spellEnd"/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lastRenderedPageBreak/>
        <w:t>Convivencia</w:t>
      </w:r>
      <w:proofErr w:type="spellEnd"/>
      <w:r w:rsidRPr="009336D1">
        <w:t xml:space="preserve"> </w:t>
      </w:r>
      <w:proofErr w:type="spellStart"/>
      <w:r w:rsidRPr="009336D1">
        <w:t>familiar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Lenguas</w:t>
      </w:r>
      <w:proofErr w:type="spellEnd"/>
      <w:r w:rsidRPr="009336D1">
        <w:t xml:space="preserve"> de </w:t>
      </w:r>
      <w:proofErr w:type="spellStart"/>
      <w:r w:rsidRPr="009336D1">
        <w:t>España</w:t>
      </w:r>
      <w:proofErr w:type="spellEnd"/>
      <w:r w:rsidRPr="009336D1">
        <w:t xml:space="preserve"> y </w:t>
      </w:r>
      <w:proofErr w:type="spellStart"/>
      <w:r w:rsidRPr="009336D1">
        <w:t>español</w:t>
      </w:r>
      <w:proofErr w:type="spellEnd"/>
      <w:r w:rsidRPr="009336D1">
        <w:t xml:space="preserve"> en el </w:t>
      </w:r>
      <w:proofErr w:type="spellStart"/>
      <w:r w:rsidRPr="009336D1">
        <w:t>mundo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proofErr w:type="gramStart"/>
      <w:r w:rsidRPr="009336D1">
        <w:t>Medio</w:t>
      </w:r>
      <w:proofErr w:type="spellEnd"/>
      <w:r w:rsidRPr="009336D1">
        <w:t xml:space="preserve">  ambiente</w:t>
      </w:r>
      <w:proofErr w:type="gram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Clima</w:t>
      </w:r>
      <w:proofErr w:type="spellEnd"/>
      <w:r w:rsidRPr="009336D1">
        <w:t xml:space="preserve"> y </w:t>
      </w:r>
      <w:proofErr w:type="spellStart"/>
      <w:r w:rsidRPr="009336D1">
        <w:t>geografía</w:t>
      </w:r>
      <w:proofErr w:type="spellEnd"/>
      <w:r w:rsidRPr="009336D1">
        <w:t xml:space="preserve"> de </w:t>
      </w:r>
      <w:proofErr w:type="spellStart"/>
      <w:r w:rsidRPr="009336D1">
        <w:t>Chequia</w:t>
      </w:r>
      <w:proofErr w:type="spellEnd"/>
      <w:r w:rsidRPr="009336D1">
        <w:t xml:space="preserve"> </w:t>
      </w:r>
    </w:p>
    <w:p w:rsidR="00CB60AB" w:rsidRPr="009336D1" w:rsidRDefault="00CB60AB" w:rsidP="00CB60AB">
      <w:pPr>
        <w:pStyle w:val="Odstavec"/>
        <w:numPr>
          <w:ilvl w:val="0"/>
          <w:numId w:val="3"/>
        </w:numPr>
      </w:pPr>
      <w:proofErr w:type="spellStart"/>
      <w:r w:rsidRPr="009336D1">
        <w:t>Buscando</w:t>
      </w:r>
      <w:proofErr w:type="spellEnd"/>
      <w:r w:rsidRPr="009336D1">
        <w:t xml:space="preserve"> </w:t>
      </w:r>
      <w:proofErr w:type="spellStart"/>
      <w:r w:rsidRPr="009336D1">
        <w:t>trabajo</w:t>
      </w:r>
      <w:proofErr w:type="spellEnd"/>
    </w:p>
    <w:p w:rsidR="00840194" w:rsidRPr="009336D1" w:rsidRDefault="00840194" w:rsidP="00840194">
      <w:pPr>
        <w:pStyle w:val="Nadpis"/>
        <w:ind w:left="0" w:firstLine="0"/>
      </w:pPr>
      <w:bookmarkStart w:id="47" w:name="_Toc114587474"/>
      <w:r w:rsidRPr="009336D1">
        <w:t>Španělský jazyk (písemná část) EL</w:t>
      </w:r>
      <w:bookmarkEnd w:id="47"/>
    </w:p>
    <w:p w:rsidR="007A280D" w:rsidRPr="009336D1" w:rsidRDefault="007A280D" w:rsidP="00651E98">
      <w:pPr>
        <w:pStyle w:val="Odstavec"/>
        <w:numPr>
          <w:ilvl w:val="0"/>
          <w:numId w:val="30"/>
        </w:numPr>
      </w:pPr>
      <w:r w:rsidRPr="009336D1">
        <w:t>Dle v té době účinné vyhlášky k maturitním zkouškám</w:t>
      </w:r>
      <w:r w:rsidR="00FA108C" w:rsidRPr="009336D1">
        <w:t>. Písemná práce trvá 60 minut.</w:t>
      </w:r>
    </w:p>
    <w:p w:rsidR="004E3A96" w:rsidRPr="009336D1" w:rsidRDefault="00B46F5C" w:rsidP="004E3A96">
      <w:pPr>
        <w:pStyle w:val="Nadpis"/>
        <w:ind w:left="0" w:firstLine="0"/>
      </w:pPr>
      <w:bookmarkStart w:id="48" w:name="_Toc114587475"/>
      <w:r w:rsidRPr="009336D1">
        <w:t xml:space="preserve">Německý </w:t>
      </w:r>
      <w:r w:rsidR="004E3A96" w:rsidRPr="009336D1">
        <w:t>jazyk (ústní část) EL</w:t>
      </w:r>
      <w:bookmarkEnd w:id="48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Meine</w:t>
      </w:r>
      <w:proofErr w:type="spellEnd"/>
      <w:r w:rsidRPr="009336D1">
        <w:t xml:space="preserve"> </w:t>
      </w:r>
      <w:proofErr w:type="spellStart"/>
      <w:r w:rsidRPr="009336D1">
        <w:t>Lektüre</w:t>
      </w:r>
      <w:proofErr w:type="spellEnd"/>
      <w:r w:rsidRPr="009336D1">
        <w:t xml:space="preserve"> – </w:t>
      </w:r>
      <w:proofErr w:type="spellStart"/>
      <w:r w:rsidRPr="009336D1">
        <w:t>Bücher</w:t>
      </w:r>
      <w:proofErr w:type="spellEnd"/>
      <w:r w:rsidRPr="009336D1">
        <w:t xml:space="preserve">, </w:t>
      </w:r>
      <w:proofErr w:type="spellStart"/>
      <w:r w:rsidRPr="009336D1">
        <w:t>Zeitschriften</w:t>
      </w:r>
      <w:proofErr w:type="spellEnd"/>
      <w:r w:rsidRPr="009336D1">
        <w:t xml:space="preserve">, mein </w:t>
      </w:r>
      <w:proofErr w:type="spellStart"/>
      <w:r w:rsidRPr="009336D1">
        <w:t>Lieblingsautor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ab/>
      </w:r>
      <w:proofErr w:type="spellStart"/>
      <w:r w:rsidRPr="009336D1">
        <w:t>Jahreszeiten</w:t>
      </w:r>
      <w:proofErr w:type="spellEnd"/>
      <w:r w:rsidRPr="009336D1">
        <w:t xml:space="preserve">, </w:t>
      </w:r>
      <w:proofErr w:type="spellStart"/>
      <w:r w:rsidRPr="009336D1">
        <w:t>Wettervorhersage</w:t>
      </w:r>
      <w:proofErr w:type="spellEnd"/>
      <w:r w:rsidRPr="009336D1">
        <w:t xml:space="preserve">, </w:t>
      </w:r>
      <w:proofErr w:type="spellStart"/>
      <w:r w:rsidRPr="009336D1">
        <w:t>Blumen</w:t>
      </w:r>
      <w:proofErr w:type="spellEnd"/>
      <w:r w:rsidRPr="009336D1">
        <w:t xml:space="preserve">, </w:t>
      </w:r>
      <w:proofErr w:type="spellStart"/>
      <w:r w:rsidRPr="009336D1">
        <w:t>Tiere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Freizeit</w:t>
      </w:r>
      <w:proofErr w:type="spellEnd"/>
      <w:r w:rsidRPr="009336D1">
        <w:t xml:space="preserve"> </w:t>
      </w:r>
      <w:proofErr w:type="spellStart"/>
      <w:r w:rsidRPr="009336D1">
        <w:t>junger</w:t>
      </w:r>
      <w:proofErr w:type="spellEnd"/>
      <w:r w:rsidRPr="009336D1">
        <w:t xml:space="preserve"> </w:t>
      </w:r>
      <w:proofErr w:type="spellStart"/>
      <w:r w:rsidRPr="009336D1">
        <w:t>Menschen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Mein </w:t>
      </w:r>
      <w:proofErr w:type="spellStart"/>
      <w:r w:rsidRPr="009336D1">
        <w:t>Alltag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>Sport</w:t>
      </w:r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Körper</w:t>
      </w:r>
      <w:proofErr w:type="spellEnd"/>
      <w:r w:rsidRPr="009336D1">
        <w:t xml:space="preserve">, </w:t>
      </w:r>
      <w:proofErr w:type="spellStart"/>
      <w:r w:rsidRPr="009336D1">
        <w:t>ich</w:t>
      </w:r>
      <w:proofErr w:type="spellEnd"/>
      <w:r w:rsidRPr="009336D1">
        <w:t xml:space="preserve"> bin </w:t>
      </w:r>
      <w:proofErr w:type="spellStart"/>
      <w:r w:rsidRPr="009336D1">
        <w:t>krank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Essen </w:t>
      </w:r>
      <w:proofErr w:type="spellStart"/>
      <w:r w:rsidRPr="009336D1">
        <w:t>und</w:t>
      </w:r>
      <w:proofErr w:type="spellEnd"/>
      <w:r w:rsidRPr="009336D1">
        <w:t xml:space="preserve"> </w:t>
      </w:r>
      <w:proofErr w:type="spellStart"/>
      <w:r w:rsidRPr="009336D1">
        <w:t>Speisen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Im</w:t>
      </w:r>
      <w:proofErr w:type="spellEnd"/>
      <w:r w:rsidRPr="009336D1">
        <w:t xml:space="preserve"> </w:t>
      </w:r>
      <w:proofErr w:type="spellStart"/>
      <w:r w:rsidRPr="009336D1">
        <w:t>Kaufhaus</w:t>
      </w:r>
      <w:proofErr w:type="spellEnd"/>
      <w:r w:rsidRPr="009336D1">
        <w:t xml:space="preserve">, </w:t>
      </w:r>
      <w:proofErr w:type="spellStart"/>
      <w:r w:rsidRPr="009336D1">
        <w:t>Einkäufe</w:t>
      </w:r>
      <w:proofErr w:type="spellEnd"/>
      <w:r w:rsidRPr="009336D1">
        <w:t xml:space="preserve"> – </w:t>
      </w:r>
      <w:proofErr w:type="spellStart"/>
      <w:r w:rsidRPr="009336D1">
        <w:t>Dienstleistungen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Unsere</w:t>
      </w:r>
      <w:proofErr w:type="spellEnd"/>
      <w:r w:rsidRPr="009336D1">
        <w:t xml:space="preserve"> </w:t>
      </w:r>
      <w:proofErr w:type="spellStart"/>
      <w:r w:rsidRPr="009336D1">
        <w:t>Wohnung</w:t>
      </w:r>
      <w:proofErr w:type="spellEnd"/>
      <w:r w:rsidRPr="009336D1">
        <w:t xml:space="preserve">, </w:t>
      </w:r>
      <w:proofErr w:type="spellStart"/>
      <w:r w:rsidRPr="009336D1">
        <w:t>unser</w:t>
      </w:r>
      <w:proofErr w:type="spellEnd"/>
      <w:r w:rsidRPr="009336D1">
        <w:t xml:space="preserve"> </w:t>
      </w:r>
      <w:proofErr w:type="spellStart"/>
      <w:r w:rsidRPr="009336D1">
        <w:t>Haus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Tschechische</w:t>
      </w:r>
      <w:proofErr w:type="spellEnd"/>
      <w:r w:rsidRPr="009336D1">
        <w:t xml:space="preserve"> Republik</w:t>
      </w:r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Feste</w:t>
      </w:r>
      <w:proofErr w:type="spellEnd"/>
      <w:r w:rsidRPr="009336D1">
        <w:t xml:space="preserve"> </w:t>
      </w:r>
      <w:proofErr w:type="spellStart"/>
      <w:r w:rsidRPr="009336D1">
        <w:t>und</w:t>
      </w:r>
      <w:proofErr w:type="spellEnd"/>
      <w:r w:rsidRPr="009336D1">
        <w:t xml:space="preserve"> </w:t>
      </w:r>
      <w:proofErr w:type="spellStart"/>
      <w:r w:rsidRPr="009336D1">
        <w:t>Feiertage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Unsere</w:t>
      </w:r>
      <w:proofErr w:type="spellEnd"/>
      <w:r w:rsidRPr="009336D1">
        <w:t xml:space="preserve"> </w:t>
      </w:r>
      <w:proofErr w:type="spellStart"/>
      <w:r w:rsidRPr="009336D1">
        <w:t>Schule</w:t>
      </w:r>
      <w:proofErr w:type="spellEnd"/>
      <w:r w:rsidRPr="009336D1">
        <w:t xml:space="preserve">, </w:t>
      </w:r>
      <w:proofErr w:type="spellStart"/>
      <w:r w:rsidRPr="009336D1">
        <w:t>Schulwesen</w:t>
      </w:r>
      <w:proofErr w:type="spellEnd"/>
      <w:r w:rsidRPr="009336D1">
        <w:t xml:space="preserve"> in der ČR</w:t>
      </w:r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Prag – </w:t>
      </w:r>
      <w:proofErr w:type="spellStart"/>
      <w:r w:rsidRPr="009336D1">
        <w:t>die</w:t>
      </w:r>
      <w:proofErr w:type="spellEnd"/>
      <w:r w:rsidRPr="009336D1">
        <w:t xml:space="preserve"> </w:t>
      </w:r>
      <w:proofErr w:type="spellStart"/>
      <w:r w:rsidRPr="009336D1">
        <w:t>Hauptstadt</w:t>
      </w:r>
      <w:proofErr w:type="spellEnd"/>
      <w:r w:rsidRPr="009336D1">
        <w:t xml:space="preserve"> der ČR</w:t>
      </w:r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Verkehr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Kleidung</w:t>
      </w:r>
      <w:proofErr w:type="spellEnd"/>
      <w:r w:rsidRPr="009336D1">
        <w:t xml:space="preserve"> </w:t>
      </w:r>
      <w:proofErr w:type="spellStart"/>
      <w:r w:rsidRPr="009336D1">
        <w:t>und</w:t>
      </w:r>
      <w:proofErr w:type="spellEnd"/>
      <w:r w:rsidRPr="009336D1">
        <w:t xml:space="preserve"> Mode</w:t>
      </w:r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>Liechtenstein, Luxemburg</w:t>
      </w:r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Urlaub</w:t>
      </w:r>
      <w:proofErr w:type="spellEnd"/>
      <w:r w:rsidRPr="009336D1">
        <w:t xml:space="preserve">, </w:t>
      </w:r>
      <w:proofErr w:type="spellStart"/>
      <w:r w:rsidRPr="009336D1">
        <w:t>Reise</w:t>
      </w:r>
      <w:proofErr w:type="spellEnd"/>
      <w:r w:rsidRPr="009336D1">
        <w:t xml:space="preserve">, </w:t>
      </w:r>
      <w:proofErr w:type="spellStart"/>
      <w:r w:rsidRPr="009336D1">
        <w:t>Ferien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Die BRD – </w:t>
      </w:r>
      <w:proofErr w:type="spellStart"/>
      <w:r w:rsidRPr="009336D1">
        <w:t>Natur</w:t>
      </w:r>
      <w:proofErr w:type="spellEnd"/>
      <w:r w:rsidRPr="009336D1">
        <w:t xml:space="preserve">, </w:t>
      </w:r>
      <w:proofErr w:type="spellStart"/>
      <w:r w:rsidRPr="009336D1">
        <w:t>Geographie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Wissewertes</w:t>
      </w:r>
      <w:proofErr w:type="spellEnd"/>
      <w:r w:rsidRPr="009336D1">
        <w:t xml:space="preserve"> </w:t>
      </w:r>
      <w:proofErr w:type="spellStart"/>
      <w:r w:rsidRPr="009336D1">
        <w:t>über</w:t>
      </w:r>
      <w:proofErr w:type="spellEnd"/>
      <w:r w:rsidRPr="009336D1">
        <w:t xml:space="preserve"> </w:t>
      </w:r>
      <w:proofErr w:type="spellStart"/>
      <w:r w:rsidRPr="009336D1">
        <w:t>die</w:t>
      </w:r>
      <w:proofErr w:type="spellEnd"/>
      <w:r w:rsidRPr="009336D1">
        <w:t xml:space="preserve"> </w:t>
      </w:r>
      <w:proofErr w:type="spellStart"/>
      <w:r w:rsidRPr="009336D1">
        <w:t>Schweiz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Interessantes</w:t>
      </w:r>
      <w:proofErr w:type="spellEnd"/>
      <w:r w:rsidRPr="009336D1">
        <w:t xml:space="preserve"> </w:t>
      </w:r>
      <w:proofErr w:type="spellStart"/>
      <w:r w:rsidRPr="009336D1">
        <w:t>über</w:t>
      </w:r>
      <w:proofErr w:type="spellEnd"/>
      <w:r w:rsidRPr="009336D1">
        <w:t xml:space="preserve"> </w:t>
      </w:r>
      <w:proofErr w:type="spellStart"/>
      <w:r w:rsidRPr="009336D1">
        <w:t>Österreich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Mein </w:t>
      </w:r>
      <w:proofErr w:type="spellStart"/>
      <w:r w:rsidRPr="009336D1">
        <w:t>Lebenslauf</w:t>
      </w:r>
      <w:proofErr w:type="spellEnd"/>
      <w:r w:rsidRPr="009336D1">
        <w:t xml:space="preserve">, </w:t>
      </w:r>
      <w:proofErr w:type="spellStart"/>
      <w:r w:rsidRPr="009336D1">
        <w:t>unsere</w:t>
      </w:r>
      <w:proofErr w:type="spellEnd"/>
      <w:r w:rsidRPr="009336D1">
        <w:t xml:space="preserve"> </w:t>
      </w:r>
      <w:proofErr w:type="spellStart"/>
      <w:r w:rsidRPr="009336D1">
        <w:t>Familie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Hauptstädte</w:t>
      </w:r>
      <w:proofErr w:type="spellEnd"/>
      <w:r w:rsidRPr="009336D1">
        <w:t xml:space="preserve"> der </w:t>
      </w:r>
      <w:proofErr w:type="spellStart"/>
      <w:r w:rsidRPr="009336D1">
        <w:t>deutschsprachigen</w:t>
      </w:r>
      <w:proofErr w:type="spellEnd"/>
      <w:r w:rsidRPr="009336D1">
        <w:t xml:space="preserve"> </w:t>
      </w:r>
      <w:proofErr w:type="spellStart"/>
      <w:r w:rsidRPr="009336D1">
        <w:t>Länder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Mein </w:t>
      </w:r>
      <w:proofErr w:type="spellStart"/>
      <w:r w:rsidRPr="009336D1">
        <w:t>Freund</w:t>
      </w:r>
      <w:proofErr w:type="spellEnd"/>
      <w:r w:rsidRPr="009336D1">
        <w:t xml:space="preserve"> – Charakteristik, </w:t>
      </w:r>
      <w:proofErr w:type="spellStart"/>
      <w:r w:rsidRPr="009336D1">
        <w:t>Eigenschaften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r w:rsidRPr="009336D1">
        <w:t xml:space="preserve">Kultur, </w:t>
      </w:r>
      <w:proofErr w:type="spellStart"/>
      <w:r w:rsidRPr="009336D1">
        <w:t>Fernsehen</w:t>
      </w:r>
      <w:proofErr w:type="spellEnd"/>
      <w:r w:rsidRPr="009336D1">
        <w:t xml:space="preserve">, Kino, </w:t>
      </w:r>
      <w:proofErr w:type="spellStart"/>
      <w:r w:rsidRPr="009336D1">
        <w:t>Theater</w:t>
      </w:r>
      <w:proofErr w:type="spellEnd"/>
      <w:r w:rsidRPr="009336D1">
        <w:t xml:space="preserve">, </w:t>
      </w:r>
      <w:proofErr w:type="spellStart"/>
      <w:r w:rsidRPr="009336D1">
        <w:t>Galerien</w:t>
      </w:r>
      <w:proofErr w:type="spellEnd"/>
    </w:p>
    <w:p w:rsidR="00B46F5C" w:rsidRPr="009336D1" w:rsidRDefault="00B46F5C" w:rsidP="00651E98">
      <w:pPr>
        <w:pStyle w:val="Odstavec"/>
        <w:numPr>
          <w:ilvl w:val="0"/>
          <w:numId w:val="12"/>
        </w:numPr>
      </w:pPr>
      <w:proofErr w:type="spellStart"/>
      <w:r w:rsidRPr="009336D1">
        <w:t>Hilfe</w:t>
      </w:r>
      <w:proofErr w:type="spellEnd"/>
      <w:r w:rsidRPr="009336D1">
        <w:t xml:space="preserve"> </w:t>
      </w:r>
      <w:proofErr w:type="spellStart"/>
      <w:r w:rsidRPr="009336D1">
        <w:t>im</w:t>
      </w:r>
      <w:proofErr w:type="spellEnd"/>
      <w:r w:rsidRPr="009336D1">
        <w:t xml:space="preserve"> </w:t>
      </w:r>
      <w:proofErr w:type="spellStart"/>
      <w:r w:rsidRPr="009336D1">
        <w:t>Haushalt</w:t>
      </w:r>
      <w:proofErr w:type="spellEnd"/>
      <w:r w:rsidRPr="009336D1">
        <w:t xml:space="preserve">, </w:t>
      </w:r>
      <w:proofErr w:type="spellStart"/>
      <w:r w:rsidRPr="009336D1">
        <w:t>Gartenarbeit</w:t>
      </w:r>
      <w:proofErr w:type="spellEnd"/>
      <w:r w:rsidRPr="009336D1">
        <w:t xml:space="preserve">, </w:t>
      </w:r>
      <w:proofErr w:type="spellStart"/>
      <w:r w:rsidRPr="009336D1">
        <w:t>Einkäufe</w:t>
      </w:r>
      <w:proofErr w:type="spellEnd"/>
    </w:p>
    <w:p w:rsidR="004E3A96" w:rsidRPr="009336D1" w:rsidRDefault="004E3A96" w:rsidP="004E3A96">
      <w:pPr>
        <w:pStyle w:val="Nadpis"/>
        <w:ind w:left="0" w:firstLine="0"/>
      </w:pPr>
      <w:bookmarkStart w:id="49" w:name="_Toc114587476"/>
      <w:r w:rsidRPr="009336D1">
        <w:t>Německý jazyk (písemná část) EL</w:t>
      </w:r>
      <w:bookmarkEnd w:id="49"/>
    </w:p>
    <w:p w:rsidR="007A280D" w:rsidRPr="009336D1" w:rsidRDefault="007A280D" w:rsidP="00651E98">
      <w:pPr>
        <w:pStyle w:val="Odstavec"/>
        <w:numPr>
          <w:ilvl w:val="0"/>
          <w:numId w:val="31"/>
        </w:numPr>
      </w:pPr>
      <w:r w:rsidRPr="009336D1">
        <w:t>Dle v té době účinné vyhlášky k maturitním zkouškám</w:t>
      </w:r>
      <w:r w:rsidR="00FA108C" w:rsidRPr="009336D1">
        <w:t>. Písemná práce trvá 60 minut.</w:t>
      </w:r>
    </w:p>
    <w:p w:rsidR="001D70EF" w:rsidRPr="009336D1" w:rsidRDefault="001D70EF" w:rsidP="001D70EF">
      <w:pPr>
        <w:pStyle w:val="Nadpis"/>
        <w:ind w:left="0" w:firstLine="0"/>
      </w:pPr>
      <w:bookmarkStart w:id="50" w:name="_Toc114587477"/>
      <w:r w:rsidRPr="009336D1">
        <w:t>Francouzský jazyk (ústní část) EL</w:t>
      </w:r>
      <w:bookmarkEnd w:id="50"/>
    </w:p>
    <w:p w:rsidR="001D70EF" w:rsidRPr="009336D1" w:rsidRDefault="001D70EF" w:rsidP="00651E98">
      <w:pPr>
        <w:pStyle w:val="Odstavec"/>
        <w:numPr>
          <w:ilvl w:val="0"/>
          <w:numId w:val="15"/>
        </w:numPr>
      </w:pPr>
      <w:r w:rsidRPr="009336D1">
        <w:t xml:space="preserve">La France (la </w:t>
      </w:r>
      <w:proofErr w:type="spellStart"/>
      <w:r w:rsidRPr="009336D1">
        <w:t>géographie</w:t>
      </w:r>
      <w:proofErr w:type="spellEnd"/>
      <w:r w:rsidRPr="009336D1">
        <w:t xml:space="preserve">, 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tourisme</w:t>
      </w:r>
      <w:proofErr w:type="spellEnd"/>
      <w:r w:rsidRPr="009336D1">
        <w:t xml:space="preserve">, les </w:t>
      </w:r>
      <w:proofErr w:type="spellStart"/>
      <w:r w:rsidRPr="009336D1">
        <w:t>monuments</w:t>
      </w:r>
      <w:proofErr w:type="spellEnd"/>
      <w:r w:rsidRPr="009336D1">
        <w:t xml:space="preserve"> </w:t>
      </w:r>
      <w:proofErr w:type="spellStart"/>
      <w:r w:rsidRPr="009336D1">
        <w:t>historiques</w:t>
      </w:r>
      <w:proofErr w:type="spellEnd"/>
      <w:r w:rsidRPr="009336D1">
        <w:t xml:space="preserve">) </w:t>
      </w:r>
    </w:p>
    <w:p w:rsidR="001D70EF" w:rsidRPr="009336D1" w:rsidRDefault="001D70EF" w:rsidP="00651E98">
      <w:pPr>
        <w:pStyle w:val="Odstavec"/>
      </w:pPr>
      <w:r w:rsidRPr="009336D1">
        <w:t xml:space="preserve">La France (les </w:t>
      </w:r>
      <w:proofErr w:type="spellStart"/>
      <w:r w:rsidRPr="009336D1">
        <w:t>traditions</w:t>
      </w:r>
      <w:proofErr w:type="spellEnd"/>
      <w:r w:rsidRPr="009336D1">
        <w:t xml:space="preserve">, les </w:t>
      </w:r>
      <w:proofErr w:type="spellStart"/>
      <w:r w:rsidRPr="009336D1">
        <w:t>fêtes</w:t>
      </w:r>
      <w:proofErr w:type="spellEnd"/>
      <w:r w:rsidRPr="009336D1">
        <w:t xml:space="preserve">, les </w:t>
      </w:r>
      <w:proofErr w:type="spellStart"/>
      <w:r w:rsidRPr="009336D1">
        <w:t>symboles</w:t>
      </w:r>
      <w:proofErr w:type="spellEnd"/>
      <w:r w:rsidRPr="009336D1">
        <w:t xml:space="preserve">, la </w:t>
      </w:r>
      <w:proofErr w:type="spellStart"/>
      <w:r w:rsidRPr="009336D1">
        <w:t>culture</w:t>
      </w:r>
      <w:proofErr w:type="spellEnd"/>
      <w:r w:rsidRPr="009336D1">
        <w:t xml:space="preserve">) </w:t>
      </w:r>
    </w:p>
    <w:p w:rsidR="001D70EF" w:rsidRPr="009336D1" w:rsidRDefault="001D70EF" w:rsidP="00651E98">
      <w:pPr>
        <w:pStyle w:val="Odstavec"/>
      </w:pPr>
      <w:r w:rsidRPr="009336D1">
        <w:t xml:space="preserve">Paris </w:t>
      </w:r>
    </w:p>
    <w:p w:rsidR="001D70EF" w:rsidRPr="009336D1" w:rsidRDefault="001D70EF" w:rsidP="00651E98">
      <w:pPr>
        <w:pStyle w:val="Odstavec"/>
      </w:pPr>
      <w:r w:rsidRPr="009336D1">
        <w:t xml:space="preserve">La </w:t>
      </w:r>
      <w:proofErr w:type="spellStart"/>
      <w:r w:rsidRPr="009336D1">
        <w:t>République</w:t>
      </w:r>
      <w:proofErr w:type="spellEnd"/>
      <w:r w:rsidRPr="009336D1">
        <w:t xml:space="preserve"> </w:t>
      </w:r>
      <w:proofErr w:type="spellStart"/>
      <w:r w:rsidRPr="009336D1">
        <w:t>tchèque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Prague </w:t>
      </w:r>
    </w:p>
    <w:p w:rsidR="001D70EF" w:rsidRPr="009336D1" w:rsidRDefault="001D70EF" w:rsidP="00651E98">
      <w:pPr>
        <w:pStyle w:val="Odstavec"/>
      </w:pPr>
      <w:r w:rsidRPr="009336D1">
        <w:t xml:space="preserve">Le </w:t>
      </w:r>
      <w:proofErr w:type="spellStart"/>
      <w:r w:rsidRPr="009336D1">
        <w:t>système</w:t>
      </w:r>
      <w:proofErr w:type="spellEnd"/>
      <w:r w:rsidRPr="009336D1">
        <w:t xml:space="preserve"> </w:t>
      </w:r>
      <w:proofErr w:type="spellStart"/>
      <w:r w:rsidRPr="009336D1">
        <w:t>scolaire</w:t>
      </w:r>
      <w:proofErr w:type="spellEnd"/>
      <w:r w:rsidRPr="009336D1">
        <w:t xml:space="preserve">, </w:t>
      </w:r>
      <w:proofErr w:type="spellStart"/>
      <w:r w:rsidRPr="009336D1">
        <w:t>l´école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lastRenderedPageBreak/>
        <w:t xml:space="preserve">La </w:t>
      </w:r>
      <w:proofErr w:type="spellStart"/>
      <w:r w:rsidRPr="009336D1">
        <w:t>lecture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</w:t>
      </w:r>
      <w:proofErr w:type="spellStart"/>
      <w:r w:rsidRPr="009336D1">
        <w:t>cinéma</w:t>
      </w:r>
      <w:proofErr w:type="spellEnd"/>
      <w:r w:rsidRPr="009336D1">
        <w:t xml:space="preserve">, 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théâtre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Les </w:t>
      </w:r>
      <w:proofErr w:type="spellStart"/>
      <w:r w:rsidRPr="009336D1">
        <w:t>médias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Les </w:t>
      </w:r>
      <w:proofErr w:type="spellStart"/>
      <w:r w:rsidRPr="009336D1">
        <w:t>célébrités</w:t>
      </w:r>
      <w:proofErr w:type="spellEnd"/>
      <w:r w:rsidRPr="009336D1">
        <w:t xml:space="preserve"> </w:t>
      </w:r>
      <w:proofErr w:type="spellStart"/>
      <w:r w:rsidRPr="009336D1">
        <w:t>françaises</w:t>
      </w:r>
      <w:proofErr w:type="spellEnd"/>
      <w:r w:rsidRPr="009336D1">
        <w:t xml:space="preserve">, la </w:t>
      </w:r>
      <w:proofErr w:type="spellStart"/>
      <w:r w:rsidRPr="009336D1">
        <w:t>culture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La </w:t>
      </w:r>
      <w:proofErr w:type="spellStart"/>
      <w:r w:rsidRPr="009336D1">
        <w:t>famille</w:t>
      </w:r>
      <w:proofErr w:type="spellEnd"/>
      <w:r w:rsidRPr="009336D1">
        <w:t xml:space="preserve">, la </w:t>
      </w:r>
      <w:proofErr w:type="spellStart"/>
      <w:r w:rsidRPr="009336D1">
        <w:t>vie</w:t>
      </w:r>
      <w:proofErr w:type="spellEnd"/>
      <w:r w:rsidRPr="009336D1">
        <w:t xml:space="preserve"> </w:t>
      </w:r>
      <w:proofErr w:type="spellStart"/>
      <w:r w:rsidRPr="009336D1">
        <w:t>familiale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proofErr w:type="spellStart"/>
      <w:r w:rsidRPr="009336D1">
        <w:t>Mes</w:t>
      </w:r>
      <w:proofErr w:type="spellEnd"/>
      <w:r w:rsidRPr="009336D1">
        <w:t xml:space="preserve"> </w:t>
      </w:r>
      <w:proofErr w:type="spellStart"/>
      <w:r w:rsidRPr="009336D1">
        <w:t>amis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La </w:t>
      </w:r>
      <w:proofErr w:type="spellStart"/>
      <w:r w:rsidRPr="009336D1">
        <w:t>cuisine</w:t>
      </w:r>
      <w:proofErr w:type="spellEnd"/>
      <w:r w:rsidRPr="009336D1">
        <w:t xml:space="preserve"> </w:t>
      </w:r>
      <w:proofErr w:type="spellStart"/>
      <w:r w:rsidRPr="009336D1">
        <w:t>française</w:t>
      </w:r>
      <w:proofErr w:type="spellEnd"/>
      <w:r w:rsidRPr="009336D1">
        <w:t xml:space="preserve">, 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repas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proofErr w:type="spellStart"/>
      <w:r w:rsidRPr="009336D1">
        <w:t>Ma</w:t>
      </w:r>
      <w:proofErr w:type="spellEnd"/>
      <w:r w:rsidRPr="009336D1">
        <w:t xml:space="preserve"> </w:t>
      </w:r>
      <w:proofErr w:type="spellStart"/>
      <w:r w:rsidRPr="009336D1">
        <w:t>journée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</w:t>
      </w:r>
      <w:proofErr w:type="spellStart"/>
      <w:r w:rsidRPr="009336D1">
        <w:t>temps</w:t>
      </w:r>
      <w:proofErr w:type="spellEnd"/>
      <w:r w:rsidRPr="009336D1">
        <w:t xml:space="preserve"> </w:t>
      </w:r>
      <w:proofErr w:type="spellStart"/>
      <w:r w:rsidRPr="009336D1">
        <w:t>libre</w:t>
      </w:r>
      <w:proofErr w:type="spellEnd"/>
      <w:r w:rsidRPr="009336D1">
        <w:t xml:space="preserve">, les </w:t>
      </w:r>
      <w:proofErr w:type="spellStart"/>
      <w:r w:rsidRPr="009336D1">
        <w:t>vacances</w:t>
      </w:r>
      <w:proofErr w:type="spellEnd"/>
      <w:r w:rsidRPr="009336D1">
        <w:t xml:space="preserve">, </w:t>
      </w:r>
      <w:proofErr w:type="spellStart"/>
      <w:r w:rsidRPr="009336D1">
        <w:t>voyager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transport </w:t>
      </w:r>
    </w:p>
    <w:p w:rsidR="001D70EF" w:rsidRPr="009336D1" w:rsidRDefault="001D70EF" w:rsidP="00651E98">
      <w:pPr>
        <w:pStyle w:val="Odstavec"/>
      </w:pPr>
      <w:r w:rsidRPr="009336D1">
        <w:t xml:space="preserve">La </w:t>
      </w:r>
      <w:proofErr w:type="spellStart"/>
      <w:r w:rsidRPr="009336D1">
        <w:t>nature</w:t>
      </w:r>
      <w:proofErr w:type="spellEnd"/>
      <w:r w:rsidRPr="009336D1">
        <w:t xml:space="preserve">, les </w:t>
      </w:r>
      <w:proofErr w:type="spellStart"/>
      <w:r w:rsidRPr="009336D1">
        <w:t>animaux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La </w:t>
      </w:r>
      <w:proofErr w:type="spellStart"/>
      <w:r w:rsidRPr="009336D1">
        <w:t>vie</w:t>
      </w:r>
      <w:proofErr w:type="spellEnd"/>
      <w:r w:rsidRPr="009336D1">
        <w:t xml:space="preserve"> en </w:t>
      </w:r>
      <w:proofErr w:type="spellStart"/>
      <w:r w:rsidRPr="009336D1">
        <w:t>ville</w:t>
      </w:r>
      <w:proofErr w:type="spellEnd"/>
      <w:r w:rsidRPr="009336D1">
        <w:t xml:space="preserve">, la </w:t>
      </w:r>
      <w:proofErr w:type="spellStart"/>
      <w:r w:rsidRPr="009336D1">
        <w:t>vie</w:t>
      </w:r>
      <w:proofErr w:type="spellEnd"/>
      <w:r w:rsidRPr="009336D1">
        <w:t xml:space="preserve"> à la </w:t>
      </w:r>
      <w:proofErr w:type="spellStart"/>
      <w:r w:rsidRPr="009336D1">
        <w:t>campagne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</w:t>
      </w:r>
      <w:proofErr w:type="spellStart"/>
      <w:r w:rsidRPr="009336D1">
        <w:t>logement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</w:t>
      </w:r>
      <w:proofErr w:type="spellStart"/>
      <w:r w:rsidRPr="009336D1">
        <w:t>travail</w:t>
      </w:r>
      <w:proofErr w:type="spellEnd"/>
      <w:r w:rsidRPr="009336D1">
        <w:t xml:space="preserve">, les </w:t>
      </w:r>
      <w:proofErr w:type="spellStart"/>
      <w:r w:rsidRPr="009336D1">
        <w:t>métiers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La mode, les </w:t>
      </w:r>
      <w:proofErr w:type="spellStart"/>
      <w:r w:rsidRPr="009336D1">
        <w:t>achats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</w:t>
      </w:r>
      <w:proofErr w:type="spellStart"/>
      <w:r w:rsidRPr="009336D1">
        <w:t>corps</w:t>
      </w:r>
      <w:proofErr w:type="spellEnd"/>
      <w:r w:rsidRPr="009336D1">
        <w:t xml:space="preserve"> </w:t>
      </w:r>
      <w:proofErr w:type="spellStart"/>
      <w:r w:rsidRPr="009336D1">
        <w:t>humain</w:t>
      </w:r>
      <w:proofErr w:type="spellEnd"/>
      <w:r w:rsidRPr="009336D1">
        <w:t xml:space="preserve">, la </w:t>
      </w:r>
      <w:proofErr w:type="spellStart"/>
      <w:r w:rsidRPr="009336D1">
        <w:t>santé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Le sport </w:t>
      </w:r>
    </w:p>
    <w:p w:rsidR="001D70EF" w:rsidRPr="009336D1" w:rsidRDefault="001D70EF" w:rsidP="00651E98">
      <w:pPr>
        <w:pStyle w:val="Odstavec"/>
      </w:pPr>
      <w:r w:rsidRPr="009336D1">
        <w:t xml:space="preserve">Les </w:t>
      </w:r>
      <w:proofErr w:type="spellStart"/>
      <w:r w:rsidRPr="009336D1">
        <w:t>problèmes</w:t>
      </w:r>
      <w:proofErr w:type="spellEnd"/>
      <w:r w:rsidRPr="009336D1">
        <w:t xml:space="preserve"> de nos </w:t>
      </w:r>
      <w:proofErr w:type="spellStart"/>
      <w:r w:rsidRPr="009336D1">
        <w:t>jours</w:t>
      </w:r>
      <w:proofErr w:type="spellEnd"/>
      <w:r w:rsidRPr="009336D1">
        <w:t xml:space="preserve"> </w:t>
      </w:r>
    </w:p>
    <w:p w:rsidR="001D70EF" w:rsidRPr="009336D1" w:rsidRDefault="001D70EF" w:rsidP="00651E98">
      <w:pPr>
        <w:pStyle w:val="Odstavec"/>
      </w:pPr>
      <w:r w:rsidRPr="009336D1">
        <w:t xml:space="preserve">La </w:t>
      </w:r>
      <w:proofErr w:type="spellStart"/>
      <w:r w:rsidRPr="009336D1">
        <w:t>francophonie</w:t>
      </w:r>
      <w:proofErr w:type="spellEnd"/>
      <w:r w:rsidRPr="009336D1">
        <w:t xml:space="preserve"> (</w:t>
      </w:r>
      <w:proofErr w:type="spellStart"/>
      <w:r w:rsidRPr="009336D1">
        <w:t>le</w:t>
      </w:r>
      <w:proofErr w:type="spellEnd"/>
      <w:r w:rsidRPr="009336D1">
        <w:t xml:space="preserve"> </w:t>
      </w:r>
      <w:proofErr w:type="spellStart"/>
      <w:r w:rsidRPr="009336D1">
        <w:t>français</w:t>
      </w:r>
      <w:proofErr w:type="spellEnd"/>
      <w:r w:rsidRPr="009336D1">
        <w:t xml:space="preserve"> </w:t>
      </w:r>
      <w:proofErr w:type="spellStart"/>
      <w:r w:rsidRPr="009336D1">
        <w:t>dans</w:t>
      </w:r>
      <w:proofErr w:type="spellEnd"/>
      <w:r w:rsidRPr="009336D1">
        <w:t xml:space="preserve"> </w:t>
      </w:r>
      <w:proofErr w:type="spellStart"/>
      <w:r w:rsidRPr="009336D1">
        <w:t>le</w:t>
      </w:r>
      <w:proofErr w:type="spellEnd"/>
      <w:r w:rsidRPr="009336D1">
        <w:t xml:space="preserve"> monde)  </w:t>
      </w:r>
    </w:p>
    <w:p w:rsidR="001D70EF" w:rsidRPr="009336D1" w:rsidRDefault="001D70EF" w:rsidP="001D70EF">
      <w:pPr>
        <w:pStyle w:val="Nadpis"/>
        <w:ind w:left="0" w:firstLine="0"/>
      </w:pPr>
      <w:bookmarkStart w:id="51" w:name="_Toc114587478"/>
      <w:r w:rsidRPr="009336D1">
        <w:t>Francouzský jazyk (písemná část) EL</w:t>
      </w:r>
      <w:bookmarkEnd w:id="51"/>
    </w:p>
    <w:p w:rsidR="007A280D" w:rsidRPr="009336D1" w:rsidRDefault="007A280D" w:rsidP="00651E98">
      <w:pPr>
        <w:pStyle w:val="Odstavec"/>
        <w:numPr>
          <w:ilvl w:val="0"/>
          <w:numId w:val="32"/>
        </w:numPr>
      </w:pPr>
      <w:r w:rsidRPr="009336D1">
        <w:t>Dle v té době účinné vyhlášky k maturitním zkouškám</w:t>
      </w:r>
      <w:r w:rsidR="00FA108C" w:rsidRPr="009336D1">
        <w:t>. Písemná práce trvá 60 minut.</w:t>
      </w:r>
    </w:p>
    <w:p w:rsidR="00AD5E78" w:rsidRPr="0014394F" w:rsidRDefault="00AD5E78" w:rsidP="00392FAB">
      <w:pPr>
        <w:pStyle w:val="Nadpis"/>
        <w:ind w:left="0" w:firstLine="0"/>
      </w:pPr>
      <w:bookmarkStart w:id="52" w:name="_Toc114587479"/>
      <w:r w:rsidRPr="0014394F">
        <w:t>Matematika (ústní) EL</w:t>
      </w:r>
      <w:bookmarkEnd w:id="52"/>
    </w:p>
    <w:bookmarkEnd w:id="43"/>
    <w:p w:rsidR="0014394F" w:rsidRDefault="0014394F" w:rsidP="00651E98">
      <w:pPr>
        <w:pStyle w:val="Odstavec"/>
        <w:numPr>
          <w:ilvl w:val="0"/>
          <w:numId w:val="47"/>
        </w:numPr>
      </w:pPr>
      <w:r>
        <w:t xml:space="preserve">Množiny, </w:t>
      </w:r>
      <w:proofErr w:type="spellStart"/>
      <w:r>
        <w:t>Vennovy</w:t>
      </w:r>
      <w:proofErr w:type="spellEnd"/>
      <w:r>
        <w:t xml:space="preserve"> diagramy, intervaly.</w:t>
      </w:r>
    </w:p>
    <w:p w:rsidR="0014394F" w:rsidRDefault="0014394F" w:rsidP="00651E98">
      <w:pPr>
        <w:pStyle w:val="Odstavec"/>
      </w:pPr>
      <w:r>
        <w:t>Výroková logika, dělitelnost přirozených čísel.</w:t>
      </w:r>
    </w:p>
    <w:p w:rsidR="0014394F" w:rsidRDefault="0014394F" w:rsidP="00651E98">
      <w:pPr>
        <w:pStyle w:val="Odstavec"/>
      </w:pPr>
      <w:r>
        <w:t>Algebraické výrazy.</w:t>
      </w:r>
    </w:p>
    <w:p w:rsidR="0014394F" w:rsidRDefault="0014394F" w:rsidP="00651E98">
      <w:pPr>
        <w:pStyle w:val="Odstavec"/>
      </w:pPr>
      <w:r>
        <w:t>Lineární rovnice, nerovnice a soustavy lineárních rovnic, včetně rovnic s parametrem.</w:t>
      </w:r>
    </w:p>
    <w:p w:rsidR="0014394F" w:rsidRDefault="0014394F" w:rsidP="00651E98">
      <w:pPr>
        <w:pStyle w:val="Odstavec"/>
      </w:pPr>
      <w:r>
        <w:t>Kvadratické rovnice a nerovnice, včetně rovnic s parametrem.</w:t>
      </w:r>
    </w:p>
    <w:p w:rsidR="0014394F" w:rsidRDefault="0014394F" w:rsidP="00651E98">
      <w:pPr>
        <w:pStyle w:val="Odstavec"/>
      </w:pPr>
      <w:r>
        <w:t>Iracionální rovnice, vztahy mezi kořeny a koeficienty kvadratické rovnice.</w:t>
      </w:r>
    </w:p>
    <w:p w:rsidR="0014394F" w:rsidRDefault="0014394F" w:rsidP="00651E98">
      <w:pPr>
        <w:pStyle w:val="Odstavec"/>
      </w:pPr>
      <w:r>
        <w:t>Lineární funkce, grafické řešení soustavy dvou lineárních rovnic o dvou neznámých.</w:t>
      </w:r>
    </w:p>
    <w:p w:rsidR="0014394F" w:rsidRDefault="0014394F" w:rsidP="00651E98">
      <w:pPr>
        <w:pStyle w:val="Odstavec"/>
      </w:pPr>
      <w:r>
        <w:t>Kvadratické funkce, grafické řešení kvadratických rovnic a nerovnic.</w:t>
      </w:r>
    </w:p>
    <w:p w:rsidR="0014394F" w:rsidRDefault="0014394F" w:rsidP="00651E98">
      <w:pPr>
        <w:pStyle w:val="Odstavec"/>
      </w:pPr>
      <w:r>
        <w:t>Funkce s absolutními hodnotami, grafické řešení rovnic a nerovnic s absolutními hodnotami.</w:t>
      </w:r>
    </w:p>
    <w:p w:rsidR="0014394F" w:rsidRDefault="0014394F" w:rsidP="00651E98">
      <w:pPr>
        <w:pStyle w:val="Odstavec"/>
      </w:pPr>
      <w:r>
        <w:t>Mocninné funkce, inverzní funkce, výrazy s mocninami a odmocninami.</w:t>
      </w:r>
    </w:p>
    <w:p w:rsidR="0014394F" w:rsidRDefault="0014394F" w:rsidP="00651E98">
      <w:pPr>
        <w:pStyle w:val="Odstavec"/>
      </w:pPr>
      <w:r>
        <w:t>Exponenciální funkce, rovnice a nerovnice.</w:t>
      </w:r>
    </w:p>
    <w:p w:rsidR="0014394F" w:rsidRDefault="0014394F" w:rsidP="00651E98">
      <w:pPr>
        <w:pStyle w:val="Odstavec"/>
      </w:pPr>
      <w:r>
        <w:t>Logaritmické funkce, rovnice a nerovnice.</w:t>
      </w:r>
    </w:p>
    <w:p w:rsidR="0014394F" w:rsidRDefault="0014394F" w:rsidP="00651E98">
      <w:pPr>
        <w:pStyle w:val="Odstavec"/>
      </w:pPr>
      <w:r>
        <w:t>Goniometrické funkce.</w:t>
      </w:r>
    </w:p>
    <w:p w:rsidR="0014394F" w:rsidRDefault="0014394F" w:rsidP="00651E98">
      <w:pPr>
        <w:pStyle w:val="Odstavec"/>
      </w:pPr>
      <w:r>
        <w:t>Aplikace goniometrických vzorců, goniometrické rovnice.</w:t>
      </w:r>
    </w:p>
    <w:p w:rsidR="0014394F" w:rsidRDefault="0014394F" w:rsidP="00651E98">
      <w:pPr>
        <w:pStyle w:val="Odstavec"/>
      </w:pPr>
      <w:r>
        <w:t>Trigonometrie.</w:t>
      </w:r>
    </w:p>
    <w:p w:rsidR="0014394F" w:rsidRDefault="0014394F" w:rsidP="00651E98">
      <w:pPr>
        <w:pStyle w:val="Odstavec"/>
      </w:pPr>
      <w:r>
        <w:t>Posloupnosti a jejich vlastnosti, limita posloupnosti.</w:t>
      </w:r>
    </w:p>
    <w:p w:rsidR="0014394F" w:rsidRDefault="0014394F" w:rsidP="00651E98">
      <w:pPr>
        <w:pStyle w:val="Odstavec"/>
      </w:pPr>
      <w:r>
        <w:t>Aritmetická a geometrická posloupnost.</w:t>
      </w:r>
    </w:p>
    <w:p w:rsidR="0014394F" w:rsidRDefault="0014394F" w:rsidP="00651E98">
      <w:pPr>
        <w:pStyle w:val="Odstavec"/>
      </w:pPr>
      <w:r>
        <w:t>Finanční matematika, nekonečná geometrická řada.</w:t>
      </w:r>
    </w:p>
    <w:p w:rsidR="0014394F" w:rsidRDefault="0014394F" w:rsidP="00651E98">
      <w:pPr>
        <w:pStyle w:val="Odstavec"/>
      </w:pPr>
      <w:r>
        <w:t>Planimetrie.</w:t>
      </w:r>
    </w:p>
    <w:p w:rsidR="0014394F" w:rsidRDefault="0014394F" w:rsidP="00651E98">
      <w:pPr>
        <w:pStyle w:val="Odstavec"/>
      </w:pPr>
      <w:r>
        <w:t>Stereometrie.</w:t>
      </w:r>
    </w:p>
    <w:p w:rsidR="0014394F" w:rsidRDefault="0014394F" w:rsidP="00651E98">
      <w:pPr>
        <w:pStyle w:val="Odstavec"/>
      </w:pPr>
      <w:r>
        <w:t>Analytická geometrie lineárních útvarů.</w:t>
      </w:r>
    </w:p>
    <w:p w:rsidR="0014394F" w:rsidRDefault="0014394F" w:rsidP="00651E98">
      <w:pPr>
        <w:pStyle w:val="Odstavec"/>
      </w:pPr>
      <w:r>
        <w:t>Analytická geometrie kvadratických útvarů.</w:t>
      </w:r>
    </w:p>
    <w:p w:rsidR="0014394F" w:rsidRDefault="0014394F" w:rsidP="00651E98">
      <w:pPr>
        <w:pStyle w:val="Odstavec"/>
      </w:pPr>
      <w:r>
        <w:t>Komplexní čísla.</w:t>
      </w:r>
    </w:p>
    <w:p w:rsidR="0014394F" w:rsidRDefault="0014394F" w:rsidP="00651E98">
      <w:pPr>
        <w:pStyle w:val="Odstavec"/>
      </w:pPr>
      <w:r>
        <w:t>Kombinatorika.</w:t>
      </w:r>
    </w:p>
    <w:p w:rsidR="0014394F" w:rsidRDefault="0014394F" w:rsidP="00651E98">
      <w:pPr>
        <w:pStyle w:val="Odstavec"/>
      </w:pPr>
      <w:r>
        <w:t>Pravděpodobnost, binomická věta.</w:t>
      </w:r>
    </w:p>
    <w:p w:rsidR="000E37D1" w:rsidRPr="00B90C15" w:rsidRDefault="000E37D1" w:rsidP="000E37D1">
      <w:pPr>
        <w:pStyle w:val="Nadpis"/>
        <w:ind w:left="0" w:firstLine="0"/>
      </w:pPr>
      <w:bookmarkStart w:id="53" w:name="_Toc114587480"/>
      <w:r w:rsidRPr="00B90C15">
        <w:lastRenderedPageBreak/>
        <w:t xml:space="preserve">Informatika (ústní) </w:t>
      </w:r>
      <w:r w:rsidR="00CF240E" w:rsidRPr="00B90C15">
        <w:t>EL</w:t>
      </w:r>
      <w:bookmarkEnd w:id="53"/>
    </w:p>
    <w:p w:rsidR="00296B19" w:rsidRPr="00296B19" w:rsidRDefault="00296B19" w:rsidP="00296B19">
      <w:pPr>
        <w:pStyle w:val="Odstavec"/>
        <w:numPr>
          <w:ilvl w:val="0"/>
          <w:numId w:val="53"/>
        </w:numPr>
      </w:pPr>
      <w:r>
        <w:t>Základní pojmy informatiky</w:t>
      </w:r>
    </w:p>
    <w:p w:rsidR="00296B19" w:rsidRDefault="00296B19" w:rsidP="00296B19">
      <w:pPr>
        <w:pStyle w:val="Odstavec"/>
      </w:pPr>
      <w:r>
        <w:t>Historie a vývoj počítačů</w:t>
      </w:r>
    </w:p>
    <w:p w:rsidR="00296B19" w:rsidRDefault="00296B19" w:rsidP="00296B19">
      <w:pPr>
        <w:pStyle w:val="Odstavec"/>
      </w:pPr>
      <w:r>
        <w:t>Počítač</w:t>
      </w:r>
    </w:p>
    <w:p w:rsidR="00296B19" w:rsidRDefault="00296B19" w:rsidP="00296B19">
      <w:pPr>
        <w:pStyle w:val="Odstavec"/>
      </w:pPr>
      <w:r>
        <w:t>Hardware PC</w:t>
      </w:r>
    </w:p>
    <w:p w:rsidR="00296B19" w:rsidRDefault="00296B19" w:rsidP="00296B19">
      <w:pPr>
        <w:pStyle w:val="Odstavec"/>
      </w:pPr>
      <w:r>
        <w:t>Externí zařízení PC</w:t>
      </w:r>
    </w:p>
    <w:p w:rsidR="00296B19" w:rsidRDefault="00296B19" w:rsidP="00296B19">
      <w:pPr>
        <w:pStyle w:val="Odstavec"/>
      </w:pPr>
      <w:r>
        <w:t>Záznamová média</w:t>
      </w:r>
    </w:p>
    <w:p w:rsidR="00296B19" w:rsidRDefault="00296B19" w:rsidP="00296B19">
      <w:pPr>
        <w:pStyle w:val="Odstavec"/>
      </w:pPr>
      <w:r>
        <w:t>Tiskárny</w:t>
      </w:r>
    </w:p>
    <w:p w:rsidR="00296B19" w:rsidRDefault="00296B19" w:rsidP="00296B19">
      <w:pPr>
        <w:pStyle w:val="Odstavec"/>
      </w:pPr>
      <w:r>
        <w:t>Software</w:t>
      </w:r>
    </w:p>
    <w:p w:rsidR="00296B19" w:rsidRDefault="00296B19" w:rsidP="00296B19">
      <w:pPr>
        <w:pStyle w:val="Odstavec"/>
      </w:pPr>
      <w:r>
        <w:t>Operační systém PC</w:t>
      </w:r>
    </w:p>
    <w:p w:rsidR="00296B19" w:rsidRDefault="00296B19" w:rsidP="00296B19">
      <w:pPr>
        <w:pStyle w:val="Odstavec"/>
      </w:pPr>
      <w:r>
        <w:t>Program a příkazová řádka</w:t>
      </w:r>
    </w:p>
    <w:p w:rsidR="00296B19" w:rsidRDefault="00296B19" w:rsidP="00296B19">
      <w:pPr>
        <w:pStyle w:val="Odstavec"/>
      </w:pPr>
      <w:r>
        <w:t>Textové editory</w:t>
      </w:r>
    </w:p>
    <w:p w:rsidR="00296B19" w:rsidRDefault="00296B19" w:rsidP="00296B19">
      <w:pPr>
        <w:pStyle w:val="Odstavec"/>
      </w:pPr>
      <w:r>
        <w:t>Prezentační programy</w:t>
      </w:r>
    </w:p>
    <w:p w:rsidR="00296B19" w:rsidRDefault="00296B19" w:rsidP="00296B19">
      <w:pPr>
        <w:pStyle w:val="Odstavec"/>
      </w:pPr>
      <w:r>
        <w:t>Elektronická pošta</w:t>
      </w:r>
    </w:p>
    <w:p w:rsidR="00296B19" w:rsidRDefault="00296B19" w:rsidP="00296B19">
      <w:pPr>
        <w:pStyle w:val="Odstavec"/>
      </w:pPr>
      <w:r>
        <w:t>Tabulkové procesory</w:t>
      </w:r>
    </w:p>
    <w:p w:rsidR="00296B19" w:rsidRDefault="00296B19" w:rsidP="00296B19">
      <w:pPr>
        <w:pStyle w:val="Odstavec"/>
      </w:pPr>
      <w:r>
        <w:t>Microsoft Office</w:t>
      </w:r>
    </w:p>
    <w:p w:rsidR="00296B19" w:rsidRDefault="00296B19" w:rsidP="00296B19">
      <w:pPr>
        <w:pStyle w:val="Odstavec"/>
      </w:pPr>
      <w:proofErr w:type="spellStart"/>
      <w:r>
        <w:t>Cookie</w:t>
      </w:r>
      <w:r w:rsidR="00127148">
        <w:t>s</w:t>
      </w:r>
      <w:proofErr w:type="spellEnd"/>
    </w:p>
    <w:p w:rsidR="00296B19" w:rsidRDefault="00296B19" w:rsidP="00296B19">
      <w:pPr>
        <w:pStyle w:val="Odstavec"/>
      </w:pPr>
      <w:r>
        <w:t>Soubory</w:t>
      </w:r>
    </w:p>
    <w:p w:rsidR="00296B19" w:rsidRDefault="00296B19" w:rsidP="00296B19">
      <w:pPr>
        <w:pStyle w:val="Odstavec"/>
      </w:pPr>
      <w:r>
        <w:t>Zabezpečení dat</w:t>
      </w:r>
    </w:p>
    <w:p w:rsidR="00296B19" w:rsidRDefault="00296B19" w:rsidP="00296B19">
      <w:pPr>
        <w:pStyle w:val="Odstavec"/>
      </w:pPr>
      <w:proofErr w:type="spellStart"/>
      <w:r>
        <w:t>Malware</w:t>
      </w:r>
      <w:proofErr w:type="spellEnd"/>
    </w:p>
    <w:p w:rsidR="00296B19" w:rsidRDefault="00296B19" w:rsidP="00296B19">
      <w:pPr>
        <w:pStyle w:val="Odstavec"/>
      </w:pPr>
      <w:r>
        <w:t>Rastrová a vektorová grafika</w:t>
      </w:r>
    </w:p>
    <w:p w:rsidR="00296B19" w:rsidRDefault="00296B19" w:rsidP="00296B19">
      <w:pPr>
        <w:pStyle w:val="Odstavec"/>
      </w:pPr>
      <w:r>
        <w:t>Počítačové sítě</w:t>
      </w:r>
    </w:p>
    <w:p w:rsidR="00296B19" w:rsidRDefault="00296B19" w:rsidP="00296B19">
      <w:pPr>
        <w:pStyle w:val="Odstavec"/>
      </w:pPr>
      <w:r>
        <w:t>Internet</w:t>
      </w:r>
    </w:p>
    <w:p w:rsidR="00296B19" w:rsidRDefault="00296B19" w:rsidP="00296B19">
      <w:pPr>
        <w:pStyle w:val="Odstavec"/>
      </w:pPr>
      <w:r>
        <w:t>Internetový prohlížeč</w:t>
      </w:r>
    </w:p>
    <w:p w:rsidR="00296B19" w:rsidRDefault="00296B19" w:rsidP="00296B19">
      <w:pPr>
        <w:pStyle w:val="Odstavec"/>
      </w:pPr>
      <w:r>
        <w:t>HTML (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)</w:t>
      </w:r>
    </w:p>
    <w:p w:rsidR="00296B19" w:rsidRDefault="00296B19" w:rsidP="00296B19">
      <w:pPr>
        <w:pStyle w:val="Odstavec"/>
      </w:pPr>
      <w:r>
        <w:t>Právní aspekty používání PC a ergonomie PC pracoviště</w:t>
      </w:r>
    </w:p>
    <w:p w:rsidR="00AF0D0C" w:rsidRPr="00B90C15" w:rsidRDefault="00AF0D0C" w:rsidP="00AF0D0C">
      <w:pPr>
        <w:pStyle w:val="Nadpis"/>
        <w:ind w:left="0" w:firstLine="0"/>
      </w:pPr>
      <w:bookmarkStart w:id="54" w:name="_Toc114587481"/>
      <w:r w:rsidRPr="00B90C15">
        <w:t xml:space="preserve">Informatika (písemná) </w:t>
      </w:r>
      <w:r w:rsidR="00CF240E" w:rsidRPr="00B90C15">
        <w:t>EL</w:t>
      </w:r>
      <w:bookmarkEnd w:id="54"/>
    </w:p>
    <w:p w:rsidR="00AC5FC1" w:rsidRPr="00B90C15" w:rsidRDefault="00AC5FC1" w:rsidP="00651E98">
      <w:pPr>
        <w:pStyle w:val="Odstavec"/>
        <w:numPr>
          <w:ilvl w:val="0"/>
          <w:numId w:val="43"/>
        </w:numPr>
      </w:pPr>
      <w:r w:rsidRPr="00B90C15">
        <w:t>Práce s informacemi v elektronické podobě. Písemná práce trvá 120 minut. Hodnocení písemné práce tvoří 40 % a hodnocení ústní zkoušky 60 % celkového hodnocení zkušebního předmětu</w:t>
      </w:r>
      <w:r w:rsidR="003B5559" w:rsidRPr="00B90C15">
        <w:t>.</w:t>
      </w:r>
    </w:p>
    <w:p w:rsidR="00B744F1" w:rsidRPr="003F543B" w:rsidRDefault="00B744F1" w:rsidP="00392FAB">
      <w:pPr>
        <w:pStyle w:val="Nadpis"/>
        <w:ind w:left="0" w:firstLine="0"/>
      </w:pPr>
      <w:bookmarkStart w:id="55" w:name="_Toc114587482"/>
      <w:r w:rsidRPr="003F543B">
        <w:t>Dějepis (</w:t>
      </w:r>
      <w:r w:rsidR="004F5C6E" w:rsidRPr="003F543B">
        <w:t xml:space="preserve">ústní) </w:t>
      </w:r>
      <w:r w:rsidRPr="003F543B">
        <w:t>EL</w:t>
      </w:r>
      <w:bookmarkEnd w:id="55"/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bookmarkStart w:id="56" w:name="_Toc350419352"/>
      <w:bookmarkStart w:id="57" w:name="_Toc350419349"/>
      <w:bookmarkEnd w:id="44"/>
      <w:r w:rsidRPr="003F543B">
        <w:t>Počátky vývoje lidské společnosti, kultura staroorientálních států, nejstarší osídlení českých zemí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Odkaz řecké civilisace a antické kultury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Římské impérium, etapy jeho vývoje a vliv na rozšíření křesťanství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Vytváření národních států v západní Evropě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 xml:space="preserve">Říše byzantská a rané slovanské státy 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Úloha církve ve středověké společnosti a její podíl na počátcích české státnosti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Český stát jako evropská velmoc gotické kulturní epochy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Vznik centralisovaných států v západní Evropě, krise středověké společnosti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Evropská a česká společnost v době velkých zámořských objevů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Humanismus a jeho odraz v renesanci, reformaci a protireformaci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Počátky kapitalistických vztahů v Evropě a třicetiletá válka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Vznik absolutistických států v barokní Evropě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Osvícenské myšlení a jeho odraz v politice a v hospodářství, první průmyslová revoluce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Počátky procesu národní emancipace a jeho podoby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lastRenderedPageBreak/>
        <w:t>Velká francouzská revoluce, odraz doby v protikladech klasicismu a romantismu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Význam napoleonského období pro evropský vývoj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Rok 1848 v Evropě a v habsburské monarchii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Sjednocovací proces v Italii a Německu, odraz rakousko-uherského vyrovnání v české politice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Druhá průmyslová revoluce a její odraz v politickém myšlení a v dělnickém hnutí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Velmocenské rozpory na přelomu XIX. a XX. století, první světová válka a vznik ČSR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Nástup totalitních režimů v Evropě, světová hospodářská krise a ČSR ve 20. a 30. letech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Druhá světová válka a její dopad na české země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Bipolární svět a začlenění Československa do něj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Konfliktní situace v rozděleném světě</w:t>
      </w:r>
    </w:p>
    <w:p w:rsidR="001E1D82" w:rsidRPr="003F543B" w:rsidRDefault="001E1D82" w:rsidP="00651E98">
      <w:pPr>
        <w:pStyle w:val="Odstavec"/>
        <w:numPr>
          <w:ilvl w:val="0"/>
          <w:numId w:val="42"/>
        </w:numPr>
      </w:pPr>
      <w:r w:rsidRPr="003F543B">
        <w:t>Vývoj evropské integrace</w:t>
      </w:r>
    </w:p>
    <w:p w:rsidR="00301733" w:rsidRPr="00E909A3" w:rsidRDefault="00301733" w:rsidP="00301733">
      <w:pPr>
        <w:pStyle w:val="Nadpis"/>
        <w:ind w:left="0" w:firstLine="0"/>
      </w:pPr>
      <w:bookmarkStart w:id="58" w:name="_Toc114587483"/>
      <w:r w:rsidRPr="003F543B">
        <w:t>Biologie (ústní) EL</w:t>
      </w:r>
      <w:bookmarkEnd w:id="58"/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Buňka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Dělení buněk, příjem a výdej látek buňkou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Metabolismus buňky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Vznik a vývoj života na Zemi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Nebuněčné organismy, </w:t>
      </w:r>
      <w:proofErr w:type="spellStart"/>
      <w:r w:rsidRPr="00E909A3">
        <w:t>prokaryota</w:t>
      </w:r>
      <w:proofErr w:type="spellEnd"/>
      <w:r w:rsidRPr="00E909A3">
        <w:t xml:space="preserve">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Jednobuněční a bezobratlí živočichové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Členovci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Obratlovci – kruhoústí, paryby, ryby, obojživelníci, plazi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Obratlovci – ptáci, savci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Ekologie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Molekulární základy dědičnosti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Mendelovy zákony dědičnosti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Genetika kvalitativních a kvantitativních znaků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Genetika populací, genetické určení pohlaví, genetika člověka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Organizace lidského těla, opěrná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Svalová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Dýchací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Trávicí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Tělní tekutiny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Oběhová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Vylučovací a kožní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Nervová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Řídící soustavy člověka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 xml:space="preserve">Smyslová soustava </w:t>
      </w:r>
    </w:p>
    <w:p w:rsidR="00CD3F76" w:rsidRPr="00E909A3" w:rsidRDefault="00CD3F76" w:rsidP="00651E98">
      <w:pPr>
        <w:numPr>
          <w:ilvl w:val="0"/>
          <w:numId w:val="35"/>
        </w:numPr>
        <w:jc w:val="both"/>
      </w:pPr>
      <w:r w:rsidRPr="00E909A3">
        <w:t>Pohlavní soustava</w:t>
      </w:r>
    </w:p>
    <w:p w:rsidR="00301733" w:rsidRPr="00E909A3" w:rsidRDefault="00301733" w:rsidP="00301733">
      <w:pPr>
        <w:pStyle w:val="Nadpis"/>
        <w:ind w:left="0" w:firstLine="0"/>
      </w:pPr>
      <w:bookmarkStart w:id="59" w:name="_Toc114587484"/>
      <w:r w:rsidRPr="00E909A3">
        <w:t>Společenské vědy (ústní) EL</w:t>
      </w:r>
      <w:bookmarkEnd w:id="59"/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Předmět psychologie, osobnost a struktura osobnosti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Psychologie osobnosti, motivace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Základy sociologie, socializace jedince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 xml:space="preserve">Sociální pozice. Sociální role. Hodnotová orientace. 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Sociální útvary Sociální struktura a dynamika společnosti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Rodina a rodinné právo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 xml:space="preserve">Základy etiky. 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 xml:space="preserve">Definice náboženství, původ a vznik 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lastRenderedPageBreak/>
        <w:t>Křesťanství a judaismus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Islám, hinduismus a buddhismus.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Politologie, politika. Politické ideologie. Politická moc. Politický režim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Stát, občan a občanská společnost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Právní stát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Právní řád a ústava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Občan a občanství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Politické subjekty, politický pluralismus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Volby a volební systémy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Principy dělby státní moci, orgány státní moci a jejich struktura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Veřejná správa v České republice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Pojem práva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Občanské právo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Základy trestního práva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Antická a středověká filozofie</w:t>
      </w:r>
    </w:p>
    <w:p w:rsidR="00267023" w:rsidRPr="00AF18C4" w:rsidRDefault="00267023" w:rsidP="00651E98">
      <w:pPr>
        <w:numPr>
          <w:ilvl w:val="0"/>
          <w:numId w:val="14"/>
        </w:numPr>
        <w:jc w:val="both"/>
      </w:pPr>
      <w:r w:rsidRPr="00AF18C4">
        <w:t>Filozofie novověku po 19. století</w:t>
      </w:r>
    </w:p>
    <w:p w:rsidR="001E1D82" w:rsidRPr="00AF18C4" w:rsidRDefault="00267023" w:rsidP="00651E98">
      <w:pPr>
        <w:numPr>
          <w:ilvl w:val="0"/>
          <w:numId w:val="14"/>
        </w:numPr>
        <w:jc w:val="both"/>
      </w:pPr>
      <w:r w:rsidRPr="00AF18C4">
        <w:t>Filozofie 20. století</w:t>
      </w:r>
    </w:p>
    <w:p w:rsidR="00301733" w:rsidRPr="00E909A3" w:rsidRDefault="00301733" w:rsidP="00301733">
      <w:pPr>
        <w:pStyle w:val="Nadpis"/>
        <w:ind w:left="0" w:firstLine="0"/>
      </w:pPr>
      <w:bookmarkStart w:id="60" w:name="_Toc114587485"/>
      <w:r w:rsidRPr="00E909A3">
        <w:t>Chemie (ústní) EL</w:t>
      </w:r>
      <w:bookmarkEnd w:id="60"/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Úvod do studia chemie, klasifikace látek, názvosloví,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Látkové množství, roztoky, výpočty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Atom, složení a struktura, protonové číslo, nukleonové číslo, izotopy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Kvantová čísla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Periodická soustava prvků, zákonitosti v period</w:t>
      </w:r>
      <w:r w:rsidR="00B91E2F" w:rsidRPr="00E909A3">
        <w:t>ické</w:t>
      </w:r>
      <w:r w:rsidRPr="00E909A3">
        <w:t xml:space="preserve"> soustavě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Chemické vazby, elektronegativita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Termochemie, rychlost chem</w:t>
      </w:r>
      <w:r w:rsidR="00B91E2F" w:rsidRPr="00E909A3">
        <w:t>ických reakcí, klasifikace chemických</w:t>
      </w:r>
      <w:r w:rsidRPr="00E909A3">
        <w:t xml:space="preserve"> reakcí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Vodík a voda, kyslík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Vzácné plyny, halogeny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Síra a její sloučeniny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Dusík a jeho sloučeniny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Fosfor a jeho sloučeniny, uhlík a jeho sloučeniny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Křemík a jeho využití ve sklářství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 xml:space="preserve">Prvky I. A </w:t>
      </w:r>
      <w:proofErr w:type="spellStart"/>
      <w:r w:rsidRPr="00E909A3">
        <w:t>a</w:t>
      </w:r>
      <w:proofErr w:type="spellEnd"/>
      <w:r w:rsidRPr="00E909A3">
        <w:t xml:space="preserve"> II. A skupiny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 xml:space="preserve">Hliník a jeho sloučeniny, cín a olovo 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Prvky I. B skupiny, prvky II. B. skupiny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Technicky významné prvky (chrom, mangan, železo)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Organická chemie, vaznost, řetězce, rozdělení, izomery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Alkany, alkeny (tvorba vzorců)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proofErr w:type="spellStart"/>
      <w:r w:rsidRPr="00E909A3">
        <w:t>Alkadieny</w:t>
      </w:r>
      <w:proofErr w:type="spellEnd"/>
      <w:r w:rsidRPr="00E909A3">
        <w:t>, přírodní a syntetický kaučuk, alkiny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proofErr w:type="spellStart"/>
      <w:r w:rsidRPr="00E909A3">
        <w:t>Areny</w:t>
      </w:r>
      <w:proofErr w:type="spellEnd"/>
      <w:r w:rsidRPr="00E909A3">
        <w:t>, polohy substituentů, ropa a zemní plyn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 xml:space="preserve">Deriváty uhlovodíků, (rozdělení), </w:t>
      </w:r>
      <w:proofErr w:type="spellStart"/>
      <w:r w:rsidRPr="00E909A3">
        <w:t>halogenderiváty</w:t>
      </w:r>
      <w:proofErr w:type="spellEnd"/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 xml:space="preserve">Nitroderiváty, </w:t>
      </w:r>
      <w:proofErr w:type="spellStart"/>
      <w:r w:rsidRPr="00E909A3">
        <w:t>aminoderiváty</w:t>
      </w:r>
      <w:proofErr w:type="spellEnd"/>
      <w:r w:rsidRPr="00E909A3">
        <w:t>, alkoholy a fenoly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proofErr w:type="spellStart"/>
      <w:r w:rsidRPr="00E909A3">
        <w:t>Aldehy</w:t>
      </w:r>
      <w:proofErr w:type="spellEnd"/>
      <w:r w:rsidRPr="00E909A3">
        <w:t>, ketony, karboxylové kyseliny a jejich deriváty</w:t>
      </w:r>
    </w:p>
    <w:p w:rsidR="00301733" w:rsidRPr="00E909A3" w:rsidRDefault="00301733" w:rsidP="00651E98">
      <w:pPr>
        <w:pStyle w:val="Odstavec"/>
        <w:numPr>
          <w:ilvl w:val="0"/>
          <w:numId w:val="10"/>
        </w:numPr>
      </w:pPr>
      <w:r w:rsidRPr="00E909A3">
        <w:t>Přírodní látky (lipidy, sacharidy, bílkoviny), vitamíny, enzymy, hormony</w:t>
      </w:r>
    </w:p>
    <w:p w:rsidR="00D647C9" w:rsidRPr="00E909A3" w:rsidRDefault="00D647C9" w:rsidP="00392FAB">
      <w:pPr>
        <w:pStyle w:val="Nadpis"/>
        <w:ind w:left="0" w:firstLine="0"/>
      </w:pPr>
      <w:bookmarkStart w:id="61" w:name="_Toc114587486"/>
      <w:r w:rsidRPr="00E909A3">
        <w:t>Fyzika (ústní) EL</w:t>
      </w:r>
      <w:bookmarkEnd w:id="56"/>
      <w:bookmarkEnd w:id="61"/>
    </w:p>
    <w:p w:rsidR="00D647C9" w:rsidRPr="00E909A3" w:rsidRDefault="00D647C9" w:rsidP="00651E98">
      <w:pPr>
        <w:pStyle w:val="Odstavec"/>
        <w:numPr>
          <w:ilvl w:val="0"/>
          <w:numId w:val="8"/>
        </w:numPr>
      </w:pPr>
      <w:r w:rsidRPr="00E909A3">
        <w:t>Kinematika hmotného bodu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Dynamika hmotného bodu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Mechanická práce, výkon, energie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lastRenderedPageBreak/>
        <w:t>Mechanika tuhého tělesa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Hydrostatika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Hydrodynamika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Struktura látek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Molekulová fyzika a termika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Práce plynu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Skupenské přeměny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Kmitavý pohyb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Vlnění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Gravitační pole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Elektrické pole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Ustálený elektrický proud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ab/>
        <w:t>Elektrický proud v látkách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Stacionární magnetické pole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Elektromagnetická indukce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Střídavý proud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Optické zobrazení, optické přístroje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Vlnové vlastnosti světla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Sluneční soustava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Speciální teorie relativity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Fyzika mikrosvěta</w:t>
      </w:r>
    </w:p>
    <w:p w:rsidR="00D647C9" w:rsidRPr="00E909A3" w:rsidRDefault="00D647C9" w:rsidP="00230CBF">
      <w:pPr>
        <w:pStyle w:val="Odstavec"/>
        <w:numPr>
          <w:ilvl w:val="0"/>
          <w:numId w:val="3"/>
        </w:numPr>
      </w:pPr>
      <w:r w:rsidRPr="00E909A3">
        <w:t>Astrofyzika</w:t>
      </w:r>
    </w:p>
    <w:p w:rsidR="00B744F1" w:rsidRPr="004D7A49" w:rsidRDefault="00B744F1" w:rsidP="00392FAB">
      <w:pPr>
        <w:pStyle w:val="Nadpis"/>
        <w:ind w:left="0" w:firstLine="0"/>
      </w:pPr>
      <w:bookmarkStart w:id="62" w:name="_Toc114587487"/>
      <w:bookmarkEnd w:id="57"/>
      <w:r w:rsidRPr="004D7A49">
        <w:t>Zeměpis (</w:t>
      </w:r>
      <w:r w:rsidR="004F5C6E" w:rsidRPr="004D7A49">
        <w:t xml:space="preserve">ústní) </w:t>
      </w:r>
      <w:r w:rsidRPr="004D7A49">
        <w:t>EL</w:t>
      </w:r>
      <w:bookmarkEnd w:id="62"/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 xml:space="preserve">Regionální aspekty světového hospodářství 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Globální problémy lidstva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Přírodní poměry a obyvatelstvo Evropy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Evropská unie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Západní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Severní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Jižní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Středozápadní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Přírodní poměry a obyvatelstvo České republiky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Hospodářství České republiky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Kulturní památky České republiky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Středovýchodní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Jihovýchodní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Východní Evropa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Jihozápadní Asie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Jižní Asie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Jihovýchodní Asie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Východní Asie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Východ USA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Západ USA a Kanada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Střední Amerika a Karibská oblast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Jižní Amerika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Severní Afrika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Subsaharská Afrika</w:t>
      </w:r>
    </w:p>
    <w:p w:rsidR="00B744F1" w:rsidRPr="004D7A49" w:rsidRDefault="00B744F1" w:rsidP="00230CBF">
      <w:pPr>
        <w:pStyle w:val="Odstavec"/>
        <w:numPr>
          <w:ilvl w:val="0"/>
          <w:numId w:val="5"/>
        </w:numPr>
      </w:pPr>
      <w:r w:rsidRPr="004D7A49">
        <w:t>Austr</w:t>
      </w:r>
      <w:r w:rsidR="005810D1" w:rsidRPr="004D7A49">
        <w:t>álie a Oceá</w:t>
      </w:r>
      <w:r w:rsidRPr="004D7A49">
        <w:t>nie</w:t>
      </w:r>
    </w:p>
    <w:sectPr w:rsidR="00B744F1" w:rsidRPr="004D7A49" w:rsidSect="003952AC">
      <w:headerReference w:type="default" r:id="rId8"/>
      <w:footerReference w:type="default" r:id="rId9"/>
      <w:headerReference w:type="first" r:id="rId10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5A" w:rsidRDefault="00DE415A">
      <w:r>
        <w:separator/>
      </w:r>
    </w:p>
  </w:endnote>
  <w:endnote w:type="continuationSeparator" w:id="0">
    <w:p w:rsidR="00DE415A" w:rsidRDefault="00DE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595090"/>
      <w:docPartObj>
        <w:docPartGallery w:val="Page Numbers (Bottom of Page)"/>
        <w:docPartUnique/>
      </w:docPartObj>
    </w:sdtPr>
    <w:sdtEndPr/>
    <w:sdtContent>
      <w:p w:rsidR="003F543B" w:rsidRDefault="003F54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3F543B" w:rsidRDefault="003F5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5A" w:rsidRDefault="00DE415A">
      <w:r>
        <w:separator/>
      </w:r>
    </w:p>
  </w:footnote>
  <w:footnote w:type="continuationSeparator" w:id="0">
    <w:p w:rsidR="00DE415A" w:rsidRDefault="00DE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3B" w:rsidRDefault="003F543B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3B" w:rsidRPr="0014441D" w:rsidRDefault="003F543B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2839DA65" wp14:editId="4E7C2B62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0C992E83" wp14:editId="6B9A1E3F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14441D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14441D">
      <w:rPr>
        <w:rFonts w:ascii="Calibri" w:hAnsi="Calibri"/>
      </w:rPr>
      <w:t xml:space="preserve">Praha 2, Vinohradská 38, tel.: </w:t>
    </w:r>
    <w:r w:rsidRPr="00050135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57A"/>
    <w:multiLevelType w:val="hybridMultilevel"/>
    <w:tmpl w:val="FD26471A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1872AC4"/>
    <w:multiLevelType w:val="hybridMultilevel"/>
    <w:tmpl w:val="A1B2A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1951"/>
    <w:multiLevelType w:val="hybridMultilevel"/>
    <w:tmpl w:val="E50CA344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6D602D"/>
    <w:multiLevelType w:val="hybridMultilevel"/>
    <w:tmpl w:val="DDD01C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950B9"/>
    <w:multiLevelType w:val="hybridMultilevel"/>
    <w:tmpl w:val="35C428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C422F4"/>
    <w:multiLevelType w:val="multilevel"/>
    <w:tmpl w:val="3AD2F2F2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5EE4536"/>
    <w:multiLevelType w:val="hybridMultilevel"/>
    <w:tmpl w:val="35C428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C60469"/>
    <w:multiLevelType w:val="hybridMultilevel"/>
    <w:tmpl w:val="447013A6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0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066E3"/>
    <w:rsid w:val="000117F6"/>
    <w:rsid w:val="000139AC"/>
    <w:rsid w:val="0001460A"/>
    <w:rsid w:val="00017737"/>
    <w:rsid w:val="00017A69"/>
    <w:rsid w:val="00023370"/>
    <w:rsid w:val="00024145"/>
    <w:rsid w:val="000255CD"/>
    <w:rsid w:val="0002682D"/>
    <w:rsid w:val="00027526"/>
    <w:rsid w:val="00034EFE"/>
    <w:rsid w:val="000351D2"/>
    <w:rsid w:val="00047EB4"/>
    <w:rsid w:val="00050135"/>
    <w:rsid w:val="00050F3E"/>
    <w:rsid w:val="00051795"/>
    <w:rsid w:val="0005620F"/>
    <w:rsid w:val="00065818"/>
    <w:rsid w:val="00065846"/>
    <w:rsid w:val="000704D3"/>
    <w:rsid w:val="000711C2"/>
    <w:rsid w:val="000746FA"/>
    <w:rsid w:val="0007474C"/>
    <w:rsid w:val="00080B98"/>
    <w:rsid w:val="000826E9"/>
    <w:rsid w:val="000952E8"/>
    <w:rsid w:val="0009742D"/>
    <w:rsid w:val="000A16BC"/>
    <w:rsid w:val="000A4A8E"/>
    <w:rsid w:val="000A4B2C"/>
    <w:rsid w:val="000A5189"/>
    <w:rsid w:val="000B5265"/>
    <w:rsid w:val="000B6C32"/>
    <w:rsid w:val="000C435F"/>
    <w:rsid w:val="000C6947"/>
    <w:rsid w:val="000C7006"/>
    <w:rsid w:val="000D1194"/>
    <w:rsid w:val="000D231E"/>
    <w:rsid w:val="000D436B"/>
    <w:rsid w:val="000E2317"/>
    <w:rsid w:val="000E37D1"/>
    <w:rsid w:val="000E696B"/>
    <w:rsid w:val="000F1C47"/>
    <w:rsid w:val="000F2CA2"/>
    <w:rsid w:val="000F3CFA"/>
    <w:rsid w:val="000F6E05"/>
    <w:rsid w:val="00101CB6"/>
    <w:rsid w:val="0010344F"/>
    <w:rsid w:val="00115004"/>
    <w:rsid w:val="00116DD2"/>
    <w:rsid w:val="00121D79"/>
    <w:rsid w:val="00122CBE"/>
    <w:rsid w:val="00122E5D"/>
    <w:rsid w:val="00124F45"/>
    <w:rsid w:val="00125C4C"/>
    <w:rsid w:val="00127148"/>
    <w:rsid w:val="00130C60"/>
    <w:rsid w:val="00130DC1"/>
    <w:rsid w:val="00131AEA"/>
    <w:rsid w:val="00132608"/>
    <w:rsid w:val="00132D18"/>
    <w:rsid w:val="00137E94"/>
    <w:rsid w:val="001434FA"/>
    <w:rsid w:val="0014394F"/>
    <w:rsid w:val="00143EC4"/>
    <w:rsid w:val="0014441D"/>
    <w:rsid w:val="001468DA"/>
    <w:rsid w:val="0014763F"/>
    <w:rsid w:val="00150C0B"/>
    <w:rsid w:val="00151B6C"/>
    <w:rsid w:val="00151FB0"/>
    <w:rsid w:val="00153AC3"/>
    <w:rsid w:val="00154ACF"/>
    <w:rsid w:val="00162166"/>
    <w:rsid w:val="001652E9"/>
    <w:rsid w:val="0017004D"/>
    <w:rsid w:val="001711CA"/>
    <w:rsid w:val="00173035"/>
    <w:rsid w:val="0017386E"/>
    <w:rsid w:val="001806BE"/>
    <w:rsid w:val="00184CDC"/>
    <w:rsid w:val="0018742F"/>
    <w:rsid w:val="00193EBE"/>
    <w:rsid w:val="00195F94"/>
    <w:rsid w:val="001B03F0"/>
    <w:rsid w:val="001B4DE7"/>
    <w:rsid w:val="001B64F3"/>
    <w:rsid w:val="001D0739"/>
    <w:rsid w:val="001D0DEC"/>
    <w:rsid w:val="001D15C1"/>
    <w:rsid w:val="001D4A9D"/>
    <w:rsid w:val="001D70EF"/>
    <w:rsid w:val="001E0D9D"/>
    <w:rsid w:val="001E1D82"/>
    <w:rsid w:val="001E36C5"/>
    <w:rsid w:val="001E7DAB"/>
    <w:rsid w:val="001F130E"/>
    <w:rsid w:val="001F1CAD"/>
    <w:rsid w:val="001F3E42"/>
    <w:rsid w:val="002029BD"/>
    <w:rsid w:val="0020666C"/>
    <w:rsid w:val="00211F8C"/>
    <w:rsid w:val="0021288C"/>
    <w:rsid w:val="00212D5B"/>
    <w:rsid w:val="0022636D"/>
    <w:rsid w:val="002302D1"/>
    <w:rsid w:val="0023064C"/>
    <w:rsid w:val="00230CBF"/>
    <w:rsid w:val="00231B1A"/>
    <w:rsid w:val="00233681"/>
    <w:rsid w:val="00237148"/>
    <w:rsid w:val="00241377"/>
    <w:rsid w:val="00244143"/>
    <w:rsid w:val="00244BE1"/>
    <w:rsid w:val="00245667"/>
    <w:rsid w:val="00253A17"/>
    <w:rsid w:val="002568FE"/>
    <w:rsid w:val="00265615"/>
    <w:rsid w:val="00267023"/>
    <w:rsid w:val="002720FF"/>
    <w:rsid w:val="00276533"/>
    <w:rsid w:val="00277B2E"/>
    <w:rsid w:val="002809EC"/>
    <w:rsid w:val="00284C92"/>
    <w:rsid w:val="00296B19"/>
    <w:rsid w:val="00296B3A"/>
    <w:rsid w:val="002A01E2"/>
    <w:rsid w:val="002A0420"/>
    <w:rsid w:val="002A63BA"/>
    <w:rsid w:val="002B2E93"/>
    <w:rsid w:val="002B53B5"/>
    <w:rsid w:val="002C2857"/>
    <w:rsid w:val="002C31AE"/>
    <w:rsid w:val="002C3636"/>
    <w:rsid w:val="002C674A"/>
    <w:rsid w:val="002D567F"/>
    <w:rsid w:val="002D7A02"/>
    <w:rsid w:val="002E59C8"/>
    <w:rsid w:val="002F1ECB"/>
    <w:rsid w:val="002F5A01"/>
    <w:rsid w:val="003011EF"/>
    <w:rsid w:val="003011F0"/>
    <w:rsid w:val="00301733"/>
    <w:rsid w:val="0030252B"/>
    <w:rsid w:val="00307417"/>
    <w:rsid w:val="003124BE"/>
    <w:rsid w:val="00313173"/>
    <w:rsid w:val="0031619E"/>
    <w:rsid w:val="003164FA"/>
    <w:rsid w:val="00317D76"/>
    <w:rsid w:val="00321303"/>
    <w:rsid w:val="00327FBE"/>
    <w:rsid w:val="00334954"/>
    <w:rsid w:val="003355D3"/>
    <w:rsid w:val="00337C22"/>
    <w:rsid w:val="00342951"/>
    <w:rsid w:val="00344242"/>
    <w:rsid w:val="00347689"/>
    <w:rsid w:val="0035613F"/>
    <w:rsid w:val="003569BB"/>
    <w:rsid w:val="00357009"/>
    <w:rsid w:val="00360E6F"/>
    <w:rsid w:val="00361673"/>
    <w:rsid w:val="00361CFE"/>
    <w:rsid w:val="003660C1"/>
    <w:rsid w:val="00367800"/>
    <w:rsid w:val="00372361"/>
    <w:rsid w:val="00372560"/>
    <w:rsid w:val="00372D76"/>
    <w:rsid w:val="0037373A"/>
    <w:rsid w:val="003738AE"/>
    <w:rsid w:val="00376A9D"/>
    <w:rsid w:val="00381B4B"/>
    <w:rsid w:val="00387495"/>
    <w:rsid w:val="0039101A"/>
    <w:rsid w:val="003918A0"/>
    <w:rsid w:val="00391A33"/>
    <w:rsid w:val="00391D3D"/>
    <w:rsid w:val="00392FAB"/>
    <w:rsid w:val="003952AC"/>
    <w:rsid w:val="003A5B57"/>
    <w:rsid w:val="003A722A"/>
    <w:rsid w:val="003A7F67"/>
    <w:rsid w:val="003B25B7"/>
    <w:rsid w:val="003B382D"/>
    <w:rsid w:val="003B4D47"/>
    <w:rsid w:val="003B5559"/>
    <w:rsid w:val="003C396D"/>
    <w:rsid w:val="003C4029"/>
    <w:rsid w:val="003C438F"/>
    <w:rsid w:val="003D55EA"/>
    <w:rsid w:val="003D6178"/>
    <w:rsid w:val="003E1025"/>
    <w:rsid w:val="003E4885"/>
    <w:rsid w:val="003E608C"/>
    <w:rsid w:val="003E7F1C"/>
    <w:rsid w:val="003F0CD5"/>
    <w:rsid w:val="003F2C9D"/>
    <w:rsid w:val="003F4570"/>
    <w:rsid w:val="003F543B"/>
    <w:rsid w:val="004009E6"/>
    <w:rsid w:val="004013DC"/>
    <w:rsid w:val="00410A33"/>
    <w:rsid w:val="00410EDF"/>
    <w:rsid w:val="00413FC0"/>
    <w:rsid w:val="00416385"/>
    <w:rsid w:val="00421033"/>
    <w:rsid w:val="004222A0"/>
    <w:rsid w:val="00426CBB"/>
    <w:rsid w:val="0042738B"/>
    <w:rsid w:val="004378F4"/>
    <w:rsid w:val="00442F30"/>
    <w:rsid w:val="004470AD"/>
    <w:rsid w:val="004551A7"/>
    <w:rsid w:val="00455E2C"/>
    <w:rsid w:val="0046061F"/>
    <w:rsid w:val="00461533"/>
    <w:rsid w:val="00463A48"/>
    <w:rsid w:val="00467BCE"/>
    <w:rsid w:val="00471395"/>
    <w:rsid w:val="00472911"/>
    <w:rsid w:val="00472FF3"/>
    <w:rsid w:val="00482BF5"/>
    <w:rsid w:val="00483CEB"/>
    <w:rsid w:val="004849EF"/>
    <w:rsid w:val="0049042C"/>
    <w:rsid w:val="00490CF4"/>
    <w:rsid w:val="00492475"/>
    <w:rsid w:val="004937DB"/>
    <w:rsid w:val="0049605C"/>
    <w:rsid w:val="004A4DE9"/>
    <w:rsid w:val="004A6447"/>
    <w:rsid w:val="004A6E29"/>
    <w:rsid w:val="004B4BB4"/>
    <w:rsid w:val="004B5BD3"/>
    <w:rsid w:val="004B61D0"/>
    <w:rsid w:val="004C0405"/>
    <w:rsid w:val="004C1550"/>
    <w:rsid w:val="004D4F43"/>
    <w:rsid w:val="004D7A49"/>
    <w:rsid w:val="004E031E"/>
    <w:rsid w:val="004E3A96"/>
    <w:rsid w:val="004E7B51"/>
    <w:rsid w:val="004F07D1"/>
    <w:rsid w:val="004F1436"/>
    <w:rsid w:val="004F159C"/>
    <w:rsid w:val="004F5C6E"/>
    <w:rsid w:val="004F71D0"/>
    <w:rsid w:val="0050016E"/>
    <w:rsid w:val="00514A83"/>
    <w:rsid w:val="00524E9E"/>
    <w:rsid w:val="00540E56"/>
    <w:rsid w:val="00542282"/>
    <w:rsid w:val="00543AEF"/>
    <w:rsid w:val="00545E3A"/>
    <w:rsid w:val="0054617C"/>
    <w:rsid w:val="005525E9"/>
    <w:rsid w:val="005551B9"/>
    <w:rsid w:val="00563DF9"/>
    <w:rsid w:val="0056406B"/>
    <w:rsid w:val="0056509E"/>
    <w:rsid w:val="00565E5E"/>
    <w:rsid w:val="00570D96"/>
    <w:rsid w:val="0057627C"/>
    <w:rsid w:val="00576F09"/>
    <w:rsid w:val="005810D1"/>
    <w:rsid w:val="00583187"/>
    <w:rsid w:val="005853D0"/>
    <w:rsid w:val="005A19DD"/>
    <w:rsid w:val="005B13E0"/>
    <w:rsid w:val="005C7C1A"/>
    <w:rsid w:val="005D06ED"/>
    <w:rsid w:val="005D3933"/>
    <w:rsid w:val="005D7F58"/>
    <w:rsid w:val="005E3885"/>
    <w:rsid w:val="005F268E"/>
    <w:rsid w:val="006041CF"/>
    <w:rsid w:val="00607CA8"/>
    <w:rsid w:val="006131FD"/>
    <w:rsid w:val="006173BC"/>
    <w:rsid w:val="00620CE8"/>
    <w:rsid w:val="00631DF6"/>
    <w:rsid w:val="00642DE9"/>
    <w:rsid w:val="00643FC3"/>
    <w:rsid w:val="00644C2A"/>
    <w:rsid w:val="00646C85"/>
    <w:rsid w:val="00647B4D"/>
    <w:rsid w:val="00651E98"/>
    <w:rsid w:val="00656BAD"/>
    <w:rsid w:val="00661506"/>
    <w:rsid w:val="0066786F"/>
    <w:rsid w:val="00670925"/>
    <w:rsid w:val="00672099"/>
    <w:rsid w:val="0067223B"/>
    <w:rsid w:val="00672423"/>
    <w:rsid w:val="006751D7"/>
    <w:rsid w:val="0067767F"/>
    <w:rsid w:val="00677779"/>
    <w:rsid w:val="00695147"/>
    <w:rsid w:val="00695566"/>
    <w:rsid w:val="006A20D9"/>
    <w:rsid w:val="006B688D"/>
    <w:rsid w:val="006C0FEE"/>
    <w:rsid w:val="006C23F7"/>
    <w:rsid w:val="006C4E72"/>
    <w:rsid w:val="006C5135"/>
    <w:rsid w:val="006C73C9"/>
    <w:rsid w:val="006C754F"/>
    <w:rsid w:val="006D5898"/>
    <w:rsid w:val="006D64D8"/>
    <w:rsid w:val="006E6A0E"/>
    <w:rsid w:val="006F0D51"/>
    <w:rsid w:val="006F5725"/>
    <w:rsid w:val="006F5C15"/>
    <w:rsid w:val="00707D53"/>
    <w:rsid w:val="00713030"/>
    <w:rsid w:val="00713C9E"/>
    <w:rsid w:val="00713F2C"/>
    <w:rsid w:val="0071508B"/>
    <w:rsid w:val="007165E4"/>
    <w:rsid w:val="0072484E"/>
    <w:rsid w:val="007320B1"/>
    <w:rsid w:val="007347AC"/>
    <w:rsid w:val="00741E7A"/>
    <w:rsid w:val="00742F26"/>
    <w:rsid w:val="007462FF"/>
    <w:rsid w:val="0074643F"/>
    <w:rsid w:val="00746F0B"/>
    <w:rsid w:val="00750425"/>
    <w:rsid w:val="00753142"/>
    <w:rsid w:val="00753320"/>
    <w:rsid w:val="007547C2"/>
    <w:rsid w:val="00756010"/>
    <w:rsid w:val="0076046E"/>
    <w:rsid w:val="00761EBF"/>
    <w:rsid w:val="007620C8"/>
    <w:rsid w:val="007662AF"/>
    <w:rsid w:val="0076710E"/>
    <w:rsid w:val="00770154"/>
    <w:rsid w:val="00775AB3"/>
    <w:rsid w:val="00776341"/>
    <w:rsid w:val="00780B61"/>
    <w:rsid w:val="00787DD0"/>
    <w:rsid w:val="0079196B"/>
    <w:rsid w:val="00793E73"/>
    <w:rsid w:val="007A01CC"/>
    <w:rsid w:val="007A1A4F"/>
    <w:rsid w:val="007A1E55"/>
    <w:rsid w:val="007A280D"/>
    <w:rsid w:val="007B1800"/>
    <w:rsid w:val="007B5502"/>
    <w:rsid w:val="007B6347"/>
    <w:rsid w:val="007B7CC6"/>
    <w:rsid w:val="007C3F5B"/>
    <w:rsid w:val="007C4717"/>
    <w:rsid w:val="007C5146"/>
    <w:rsid w:val="007C5A25"/>
    <w:rsid w:val="007C78FB"/>
    <w:rsid w:val="007C79D6"/>
    <w:rsid w:val="007D4DEE"/>
    <w:rsid w:val="007D5AB3"/>
    <w:rsid w:val="007D770D"/>
    <w:rsid w:val="007E27B4"/>
    <w:rsid w:val="007E5403"/>
    <w:rsid w:val="007F02B3"/>
    <w:rsid w:val="007F09B0"/>
    <w:rsid w:val="007F3C6A"/>
    <w:rsid w:val="00813E3E"/>
    <w:rsid w:val="00814B36"/>
    <w:rsid w:val="00823649"/>
    <w:rsid w:val="00823FEC"/>
    <w:rsid w:val="00826F88"/>
    <w:rsid w:val="00831B65"/>
    <w:rsid w:val="00832002"/>
    <w:rsid w:val="00840194"/>
    <w:rsid w:val="00845552"/>
    <w:rsid w:val="00845992"/>
    <w:rsid w:val="008462D7"/>
    <w:rsid w:val="0085275E"/>
    <w:rsid w:val="008554F8"/>
    <w:rsid w:val="00855B35"/>
    <w:rsid w:val="00862F86"/>
    <w:rsid w:val="008634EC"/>
    <w:rsid w:val="0087182D"/>
    <w:rsid w:val="0087530A"/>
    <w:rsid w:val="00875D33"/>
    <w:rsid w:val="0087690A"/>
    <w:rsid w:val="00876B1C"/>
    <w:rsid w:val="00881A4F"/>
    <w:rsid w:val="008826C2"/>
    <w:rsid w:val="008840AF"/>
    <w:rsid w:val="00884F6E"/>
    <w:rsid w:val="008917CF"/>
    <w:rsid w:val="00891EC1"/>
    <w:rsid w:val="0089258B"/>
    <w:rsid w:val="008A15CD"/>
    <w:rsid w:val="008A1FF9"/>
    <w:rsid w:val="008A4E48"/>
    <w:rsid w:val="008B3B90"/>
    <w:rsid w:val="008C67FF"/>
    <w:rsid w:val="008D52DD"/>
    <w:rsid w:val="008E765F"/>
    <w:rsid w:val="008F773F"/>
    <w:rsid w:val="00900038"/>
    <w:rsid w:val="009014B6"/>
    <w:rsid w:val="00901591"/>
    <w:rsid w:val="00902105"/>
    <w:rsid w:val="00903C0D"/>
    <w:rsid w:val="00912036"/>
    <w:rsid w:val="00921980"/>
    <w:rsid w:val="009240A7"/>
    <w:rsid w:val="00931D19"/>
    <w:rsid w:val="0093366F"/>
    <w:rsid w:val="009336D1"/>
    <w:rsid w:val="009353BE"/>
    <w:rsid w:val="00937E79"/>
    <w:rsid w:val="00945599"/>
    <w:rsid w:val="0094694E"/>
    <w:rsid w:val="009509D2"/>
    <w:rsid w:val="00951639"/>
    <w:rsid w:val="00955503"/>
    <w:rsid w:val="00957530"/>
    <w:rsid w:val="0096116A"/>
    <w:rsid w:val="00977CD4"/>
    <w:rsid w:val="0098078F"/>
    <w:rsid w:val="00981F4A"/>
    <w:rsid w:val="00983A16"/>
    <w:rsid w:val="00987801"/>
    <w:rsid w:val="00990916"/>
    <w:rsid w:val="00995B46"/>
    <w:rsid w:val="009A1582"/>
    <w:rsid w:val="009A2922"/>
    <w:rsid w:val="009A2C79"/>
    <w:rsid w:val="009A3E02"/>
    <w:rsid w:val="009B06CC"/>
    <w:rsid w:val="009B3232"/>
    <w:rsid w:val="009B7D0F"/>
    <w:rsid w:val="009C1E4F"/>
    <w:rsid w:val="009C22C8"/>
    <w:rsid w:val="009C5431"/>
    <w:rsid w:val="009D15D2"/>
    <w:rsid w:val="009D6D13"/>
    <w:rsid w:val="009E44B8"/>
    <w:rsid w:val="009E68BA"/>
    <w:rsid w:val="009E73B6"/>
    <w:rsid w:val="009F21A4"/>
    <w:rsid w:val="009F34ED"/>
    <w:rsid w:val="009F40D8"/>
    <w:rsid w:val="00A04097"/>
    <w:rsid w:val="00A04DBB"/>
    <w:rsid w:val="00A059F5"/>
    <w:rsid w:val="00A07BF7"/>
    <w:rsid w:val="00A10924"/>
    <w:rsid w:val="00A120BD"/>
    <w:rsid w:val="00A20056"/>
    <w:rsid w:val="00A529F0"/>
    <w:rsid w:val="00A55988"/>
    <w:rsid w:val="00A609B8"/>
    <w:rsid w:val="00A645C1"/>
    <w:rsid w:val="00A64A76"/>
    <w:rsid w:val="00A6590C"/>
    <w:rsid w:val="00A66948"/>
    <w:rsid w:val="00A8127E"/>
    <w:rsid w:val="00A8715E"/>
    <w:rsid w:val="00A87DC2"/>
    <w:rsid w:val="00A94259"/>
    <w:rsid w:val="00AA01B2"/>
    <w:rsid w:val="00AA65E9"/>
    <w:rsid w:val="00AA7A84"/>
    <w:rsid w:val="00AB0824"/>
    <w:rsid w:val="00AB5DA7"/>
    <w:rsid w:val="00AC44C4"/>
    <w:rsid w:val="00AC5FC1"/>
    <w:rsid w:val="00AC6DE2"/>
    <w:rsid w:val="00AC7B1A"/>
    <w:rsid w:val="00AD2816"/>
    <w:rsid w:val="00AD3597"/>
    <w:rsid w:val="00AD5E78"/>
    <w:rsid w:val="00AE269C"/>
    <w:rsid w:val="00AE2744"/>
    <w:rsid w:val="00AE2BB8"/>
    <w:rsid w:val="00AE4EBB"/>
    <w:rsid w:val="00AE533E"/>
    <w:rsid w:val="00AE67E6"/>
    <w:rsid w:val="00AE7DCB"/>
    <w:rsid w:val="00AE7E19"/>
    <w:rsid w:val="00AF0D0C"/>
    <w:rsid w:val="00AF18C4"/>
    <w:rsid w:val="00AF42E8"/>
    <w:rsid w:val="00AF6A1A"/>
    <w:rsid w:val="00B015C5"/>
    <w:rsid w:val="00B020CF"/>
    <w:rsid w:val="00B0311F"/>
    <w:rsid w:val="00B04DB4"/>
    <w:rsid w:val="00B13CAD"/>
    <w:rsid w:val="00B149D1"/>
    <w:rsid w:val="00B15CAA"/>
    <w:rsid w:val="00B171FF"/>
    <w:rsid w:val="00B229A5"/>
    <w:rsid w:val="00B3339A"/>
    <w:rsid w:val="00B36592"/>
    <w:rsid w:val="00B36C85"/>
    <w:rsid w:val="00B40F51"/>
    <w:rsid w:val="00B43315"/>
    <w:rsid w:val="00B46F5C"/>
    <w:rsid w:val="00B47A85"/>
    <w:rsid w:val="00B51047"/>
    <w:rsid w:val="00B516CB"/>
    <w:rsid w:val="00B54195"/>
    <w:rsid w:val="00B6129C"/>
    <w:rsid w:val="00B63E6E"/>
    <w:rsid w:val="00B7136C"/>
    <w:rsid w:val="00B7279E"/>
    <w:rsid w:val="00B744F1"/>
    <w:rsid w:val="00B81C9D"/>
    <w:rsid w:val="00B85C6A"/>
    <w:rsid w:val="00B90C15"/>
    <w:rsid w:val="00B90C7A"/>
    <w:rsid w:val="00B91E2F"/>
    <w:rsid w:val="00B93AA8"/>
    <w:rsid w:val="00BA2F1C"/>
    <w:rsid w:val="00BA52EA"/>
    <w:rsid w:val="00BA557C"/>
    <w:rsid w:val="00BB06D4"/>
    <w:rsid w:val="00BB20D1"/>
    <w:rsid w:val="00BB3B37"/>
    <w:rsid w:val="00BB5A70"/>
    <w:rsid w:val="00BB75FC"/>
    <w:rsid w:val="00BC1B5C"/>
    <w:rsid w:val="00BC5FE1"/>
    <w:rsid w:val="00BC72CC"/>
    <w:rsid w:val="00BD13B9"/>
    <w:rsid w:val="00BD7720"/>
    <w:rsid w:val="00BE6001"/>
    <w:rsid w:val="00BF2414"/>
    <w:rsid w:val="00BF3169"/>
    <w:rsid w:val="00BF4955"/>
    <w:rsid w:val="00C02994"/>
    <w:rsid w:val="00C0300D"/>
    <w:rsid w:val="00C05AB8"/>
    <w:rsid w:val="00C1204B"/>
    <w:rsid w:val="00C21136"/>
    <w:rsid w:val="00C234CA"/>
    <w:rsid w:val="00C24D67"/>
    <w:rsid w:val="00C25060"/>
    <w:rsid w:val="00C31BFD"/>
    <w:rsid w:val="00C33B06"/>
    <w:rsid w:val="00C41AD3"/>
    <w:rsid w:val="00C540CB"/>
    <w:rsid w:val="00C54806"/>
    <w:rsid w:val="00C56F56"/>
    <w:rsid w:val="00C66651"/>
    <w:rsid w:val="00C761AF"/>
    <w:rsid w:val="00C76452"/>
    <w:rsid w:val="00C80550"/>
    <w:rsid w:val="00C80BFA"/>
    <w:rsid w:val="00C83F45"/>
    <w:rsid w:val="00C84D21"/>
    <w:rsid w:val="00C9338C"/>
    <w:rsid w:val="00C95EB3"/>
    <w:rsid w:val="00C96A1B"/>
    <w:rsid w:val="00CA39A1"/>
    <w:rsid w:val="00CB0FDC"/>
    <w:rsid w:val="00CB31D6"/>
    <w:rsid w:val="00CB4439"/>
    <w:rsid w:val="00CB60AB"/>
    <w:rsid w:val="00CC546C"/>
    <w:rsid w:val="00CC57A3"/>
    <w:rsid w:val="00CD0493"/>
    <w:rsid w:val="00CD2F86"/>
    <w:rsid w:val="00CD3F76"/>
    <w:rsid w:val="00CD5A78"/>
    <w:rsid w:val="00CD5AE8"/>
    <w:rsid w:val="00CE0444"/>
    <w:rsid w:val="00CE4C55"/>
    <w:rsid w:val="00CE7170"/>
    <w:rsid w:val="00CF14B4"/>
    <w:rsid w:val="00CF240E"/>
    <w:rsid w:val="00D00EAF"/>
    <w:rsid w:val="00D01C04"/>
    <w:rsid w:val="00D02470"/>
    <w:rsid w:val="00D0384E"/>
    <w:rsid w:val="00D106CD"/>
    <w:rsid w:val="00D110F6"/>
    <w:rsid w:val="00D14122"/>
    <w:rsid w:val="00D16C08"/>
    <w:rsid w:val="00D22BF1"/>
    <w:rsid w:val="00D31379"/>
    <w:rsid w:val="00D435DC"/>
    <w:rsid w:val="00D45261"/>
    <w:rsid w:val="00D45AC2"/>
    <w:rsid w:val="00D52D24"/>
    <w:rsid w:val="00D54788"/>
    <w:rsid w:val="00D56D0E"/>
    <w:rsid w:val="00D613C7"/>
    <w:rsid w:val="00D63EA6"/>
    <w:rsid w:val="00D647C9"/>
    <w:rsid w:val="00D70629"/>
    <w:rsid w:val="00D7238C"/>
    <w:rsid w:val="00D75CFF"/>
    <w:rsid w:val="00D87715"/>
    <w:rsid w:val="00D91361"/>
    <w:rsid w:val="00D94EB8"/>
    <w:rsid w:val="00D95B26"/>
    <w:rsid w:val="00D95E2A"/>
    <w:rsid w:val="00D960E7"/>
    <w:rsid w:val="00D966ED"/>
    <w:rsid w:val="00D97695"/>
    <w:rsid w:val="00DA0196"/>
    <w:rsid w:val="00DA59E8"/>
    <w:rsid w:val="00DA6D7C"/>
    <w:rsid w:val="00DC1A82"/>
    <w:rsid w:val="00DC27AD"/>
    <w:rsid w:val="00DC4662"/>
    <w:rsid w:val="00DC4F2F"/>
    <w:rsid w:val="00DC5F0B"/>
    <w:rsid w:val="00DD19A2"/>
    <w:rsid w:val="00DD55EC"/>
    <w:rsid w:val="00DD5EDA"/>
    <w:rsid w:val="00DD62B2"/>
    <w:rsid w:val="00DE2990"/>
    <w:rsid w:val="00DE3946"/>
    <w:rsid w:val="00DE415A"/>
    <w:rsid w:val="00DE4B34"/>
    <w:rsid w:val="00DE5248"/>
    <w:rsid w:val="00DF1F85"/>
    <w:rsid w:val="00E05E49"/>
    <w:rsid w:val="00E10378"/>
    <w:rsid w:val="00E15869"/>
    <w:rsid w:val="00E16393"/>
    <w:rsid w:val="00E16A19"/>
    <w:rsid w:val="00E26042"/>
    <w:rsid w:val="00E34441"/>
    <w:rsid w:val="00E47457"/>
    <w:rsid w:val="00E50526"/>
    <w:rsid w:val="00E61897"/>
    <w:rsid w:val="00E6395F"/>
    <w:rsid w:val="00E67974"/>
    <w:rsid w:val="00E7247C"/>
    <w:rsid w:val="00E763B1"/>
    <w:rsid w:val="00E76805"/>
    <w:rsid w:val="00E80892"/>
    <w:rsid w:val="00E81DA9"/>
    <w:rsid w:val="00E82FE2"/>
    <w:rsid w:val="00E909A3"/>
    <w:rsid w:val="00E91560"/>
    <w:rsid w:val="00E96E46"/>
    <w:rsid w:val="00E9767B"/>
    <w:rsid w:val="00EA54B9"/>
    <w:rsid w:val="00EA57C3"/>
    <w:rsid w:val="00EA7FBC"/>
    <w:rsid w:val="00EB4E58"/>
    <w:rsid w:val="00EB7271"/>
    <w:rsid w:val="00EC4961"/>
    <w:rsid w:val="00EC6FF6"/>
    <w:rsid w:val="00ED2FA5"/>
    <w:rsid w:val="00EE0E86"/>
    <w:rsid w:val="00EE1E57"/>
    <w:rsid w:val="00EE260C"/>
    <w:rsid w:val="00EE3C7C"/>
    <w:rsid w:val="00EF3E77"/>
    <w:rsid w:val="00EF4AC3"/>
    <w:rsid w:val="00F10D9B"/>
    <w:rsid w:val="00F11D4C"/>
    <w:rsid w:val="00F16E96"/>
    <w:rsid w:val="00F16EB2"/>
    <w:rsid w:val="00F1718E"/>
    <w:rsid w:val="00F22485"/>
    <w:rsid w:val="00F2470C"/>
    <w:rsid w:val="00F24F8D"/>
    <w:rsid w:val="00F2631F"/>
    <w:rsid w:val="00F32961"/>
    <w:rsid w:val="00F35FF2"/>
    <w:rsid w:val="00F36A2C"/>
    <w:rsid w:val="00F3739E"/>
    <w:rsid w:val="00F57968"/>
    <w:rsid w:val="00F6480F"/>
    <w:rsid w:val="00F6720C"/>
    <w:rsid w:val="00F77AC1"/>
    <w:rsid w:val="00F77CFB"/>
    <w:rsid w:val="00F81EF7"/>
    <w:rsid w:val="00F84BD0"/>
    <w:rsid w:val="00F861D3"/>
    <w:rsid w:val="00F93099"/>
    <w:rsid w:val="00FA108C"/>
    <w:rsid w:val="00FA4D29"/>
    <w:rsid w:val="00FA7A53"/>
    <w:rsid w:val="00FB7CA2"/>
    <w:rsid w:val="00FC7D48"/>
    <w:rsid w:val="00FD02F9"/>
    <w:rsid w:val="00FD1266"/>
    <w:rsid w:val="00FD21FC"/>
    <w:rsid w:val="00FD4589"/>
    <w:rsid w:val="00FD5653"/>
    <w:rsid w:val="00FE5DF6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02770C-F664-429F-959D-34CF15D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421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0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744F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B744F1"/>
    <w:pPr>
      <w:tabs>
        <w:tab w:val="left" w:pos="480"/>
        <w:tab w:val="right" w:leader="dot" w:pos="9231"/>
      </w:tabs>
    </w:pPr>
    <w:rPr>
      <w:b/>
      <w:sz w:val="28"/>
    </w:rPr>
  </w:style>
  <w:style w:type="paragraph" w:customStyle="1" w:styleId="Odstavec">
    <w:name w:val="Odstavec"/>
    <w:basedOn w:val="Normln"/>
    <w:rsid w:val="00B744F1"/>
    <w:pPr>
      <w:numPr>
        <w:numId w:val="26"/>
      </w:numPr>
      <w:tabs>
        <w:tab w:val="left" w:pos="397"/>
        <w:tab w:val="left" w:pos="737"/>
      </w:tabs>
      <w:jc w:val="both"/>
    </w:pPr>
  </w:style>
  <w:style w:type="paragraph" w:customStyle="1" w:styleId="Nadpis">
    <w:name w:val="Nadpis"/>
    <w:basedOn w:val="Normln"/>
    <w:rsid w:val="00B744F1"/>
    <w:pPr>
      <w:keepNext/>
      <w:tabs>
        <w:tab w:val="left" w:pos="397"/>
      </w:tabs>
      <w:spacing w:before="480" w:after="120"/>
      <w:ind w:left="397" w:hanging="397"/>
      <w:jc w:val="both"/>
    </w:pPr>
    <w:rPr>
      <w:b/>
      <w:sz w:val="32"/>
      <w:szCs w:val="32"/>
    </w:rPr>
  </w:style>
  <w:style w:type="paragraph" w:customStyle="1" w:styleId="Hlavnnadpis">
    <w:name w:val="Hlavní nadpis"/>
    <w:basedOn w:val="Nadpis"/>
    <w:rsid w:val="00B744F1"/>
    <w:rPr>
      <w:sz w:val="40"/>
      <w:szCs w:val="40"/>
    </w:rPr>
  </w:style>
  <w:style w:type="paragraph" w:styleId="Obsah2">
    <w:name w:val="toc 2"/>
    <w:basedOn w:val="Normln"/>
    <w:next w:val="Normln"/>
    <w:autoRedefine/>
    <w:uiPriority w:val="39"/>
    <w:rsid w:val="00B744F1"/>
    <w:pPr>
      <w:ind w:left="240"/>
    </w:pPr>
  </w:style>
  <w:style w:type="paragraph" w:styleId="Odstavecseseznamem">
    <w:name w:val="List Paragraph"/>
    <w:basedOn w:val="Normln"/>
    <w:uiPriority w:val="34"/>
    <w:qFormat/>
    <w:rsid w:val="007B5502"/>
    <w:pPr>
      <w:ind w:left="720"/>
      <w:contextualSpacing/>
    </w:pPr>
  </w:style>
  <w:style w:type="paragraph" w:customStyle="1" w:styleId="nadpis0">
    <w:name w:val="nadpis"/>
    <w:basedOn w:val="Normln"/>
    <w:rsid w:val="00413FC0"/>
    <w:pPr>
      <w:spacing w:before="120" w:after="120"/>
      <w:jc w:val="both"/>
    </w:pPr>
    <w:rPr>
      <w:b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B7279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7279E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1E1D82"/>
    <w:pPr>
      <w:widowControl w:val="0"/>
      <w:snapToGrid w:val="0"/>
      <w:jc w:val="both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1D82"/>
    <w:rPr>
      <w:rFonts w:ascii="Arial" w:hAnsi="Arial"/>
      <w:color w:val="000000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4D4F43"/>
    <w:rPr>
      <w:i/>
      <w:iCs/>
    </w:rPr>
  </w:style>
  <w:style w:type="paragraph" w:customStyle="1" w:styleId="l5">
    <w:name w:val="l5"/>
    <w:basedOn w:val="Normln"/>
    <w:rsid w:val="004D4F43"/>
    <w:pPr>
      <w:spacing w:before="100" w:beforeAutospacing="1" w:after="100" w:afterAutospacing="1"/>
    </w:pPr>
  </w:style>
  <w:style w:type="paragraph" w:customStyle="1" w:styleId="l6">
    <w:name w:val="l6"/>
    <w:basedOn w:val="Normln"/>
    <w:rsid w:val="004D4F4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4210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znamsodrkami">
    <w:name w:val="List Bullet"/>
    <w:basedOn w:val="Normln"/>
    <w:autoRedefine/>
    <w:semiHidden/>
    <w:unhideWhenUsed/>
    <w:rsid w:val="00034EFE"/>
    <w:pPr>
      <w:tabs>
        <w:tab w:val="left" w:pos="567"/>
      </w:tabs>
      <w:snapToGrid w:val="0"/>
      <w:ind w:left="567" w:right="-71" w:hanging="567"/>
    </w:pPr>
    <w:rPr>
      <w:sz w:val="1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410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3934772716960537802odstavec">
    <w:name w:val="m_3934772716960537802odstavec"/>
    <w:basedOn w:val="Normln"/>
    <w:rsid w:val="00296B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0808-79F4-4187-8F4A-4AB07CFB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296</TotalTime>
  <Pages>20</Pages>
  <Words>4957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34140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186</cp:revision>
  <cp:lastPrinted>2015-09-21T06:22:00Z</cp:lastPrinted>
  <dcterms:created xsi:type="dcterms:W3CDTF">2019-09-23T11:03:00Z</dcterms:created>
  <dcterms:modified xsi:type="dcterms:W3CDTF">2022-09-21T10:59:00Z</dcterms:modified>
</cp:coreProperties>
</file>